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12" w:rsidRPr="00AB4F97" w:rsidRDefault="00DF095C" w:rsidP="00AB4F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B4F97">
        <w:rPr>
          <w:rFonts w:ascii="Times New Roman" w:hAnsi="Times New Roman" w:cs="Times New Roman"/>
          <w:b/>
          <w:sz w:val="36"/>
          <w:szCs w:val="32"/>
        </w:rPr>
        <w:t>Профессиональное самоопределение молодежи Московской области в условиях непрерывного образования.</w:t>
      </w:r>
    </w:p>
    <w:p w:rsidR="00AB4F97" w:rsidRPr="00AB4F97" w:rsidRDefault="00AB4F97" w:rsidP="00AB4F97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24C12" w:rsidRPr="00E02FED" w:rsidRDefault="00224C12" w:rsidP="00CE0E0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ED">
        <w:rPr>
          <w:rFonts w:ascii="Times New Roman" w:hAnsi="Times New Roman" w:cs="Times New Roman"/>
          <w:sz w:val="28"/>
          <w:szCs w:val="28"/>
        </w:rPr>
        <w:t xml:space="preserve">Вопросы совершенствования системы профессиональной ориентации молодежи, ее профессионального самоопределения являются одними из приоритетных направлений государственной политики. </w:t>
      </w:r>
      <w:r w:rsidR="00FC6E24" w:rsidRPr="00E02FED">
        <w:rPr>
          <w:rFonts w:ascii="Times New Roman" w:hAnsi="Times New Roman" w:cs="Times New Roman"/>
          <w:sz w:val="28"/>
          <w:szCs w:val="28"/>
        </w:rPr>
        <w:t xml:space="preserve">В </w:t>
      </w:r>
      <w:r w:rsidR="00DF095C" w:rsidRPr="00E02FED">
        <w:rPr>
          <w:rFonts w:ascii="Times New Roman" w:hAnsi="Times New Roman" w:cs="Times New Roman"/>
          <w:sz w:val="28"/>
          <w:szCs w:val="28"/>
        </w:rPr>
        <w:t>Послании Президента Российской Федерации Федеральному собранию от</w:t>
      </w:r>
      <w:r w:rsidR="003A74E8" w:rsidRPr="00E02FED">
        <w:rPr>
          <w:rFonts w:ascii="Times New Roman" w:hAnsi="Times New Roman" w:cs="Times New Roman"/>
          <w:sz w:val="28"/>
          <w:szCs w:val="28"/>
        </w:rPr>
        <w:t xml:space="preserve"> </w:t>
      </w:r>
      <w:r w:rsidR="00DF095C" w:rsidRPr="00E02FED">
        <w:rPr>
          <w:rFonts w:ascii="Times New Roman" w:hAnsi="Times New Roman" w:cs="Times New Roman"/>
          <w:sz w:val="28"/>
          <w:szCs w:val="28"/>
        </w:rPr>
        <w:t>04.12.2014 года</w:t>
      </w:r>
      <w:r w:rsidR="007A0500" w:rsidRPr="00E02FED">
        <w:rPr>
          <w:rFonts w:ascii="Times New Roman" w:hAnsi="Times New Roman" w:cs="Times New Roman"/>
          <w:sz w:val="28"/>
          <w:szCs w:val="28"/>
        </w:rPr>
        <w:t xml:space="preserve"> </w:t>
      </w:r>
      <w:r w:rsidR="00DF095C" w:rsidRPr="00E02FED">
        <w:rPr>
          <w:rFonts w:ascii="Times New Roman" w:hAnsi="Times New Roman" w:cs="Times New Roman"/>
          <w:sz w:val="28"/>
          <w:szCs w:val="28"/>
        </w:rPr>
        <w:t xml:space="preserve"> В.В. Путин дал ряд поручений, одно из которых – разработать и утвердить  комплекс мер,</w:t>
      </w:r>
      <w:r w:rsidR="007A0500" w:rsidRPr="00E02FED">
        <w:rPr>
          <w:rFonts w:ascii="Times New Roman" w:hAnsi="Times New Roman" w:cs="Times New Roman"/>
          <w:sz w:val="28"/>
          <w:szCs w:val="28"/>
        </w:rPr>
        <w:t xml:space="preserve"> направленных на совершенствование системы профессионального образования. Распоряжением Правительства РФ от 3 марта 2015 г. N 349-р </w:t>
      </w:r>
      <w:r w:rsidR="00FC6E24" w:rsidRPr="00E02FED">
        <w:rPr>
          <w:rFonts w:ascii="Times New Roman" w:hAnsi="Times New Roman" w:cs="Times New Roman"/>
          <w:sz w:val="28"/>
          <w:szCs w:val="28"/>
        </w:rPr>
        <w:t>был запущен документ</w:t>
      </w:r>
      <w:r w:rsidR="007A0500" w:rsidRPr="00E02FED">
        <w:rPr>
          <w:rFonts w:ascii="Times New Roman" w:hAnsi="Times New Roman" w:cs="Times New Roman"/>
          <w:sz w:val="28"/>
          <w:szCs w:val="28"/>
        </w:rPr>
        <w:t xml:space="preserve"> </w:t>
      </w:r>
      <w:r w:rsidR="00FC6E24" w:rsidRPr="00E02FED">
        <w:rPr>
          <w:rFonts w:ascii="Times New Roman" w:hAnsi="Times New Roman" w:cs="Times New Roman"/>
          <w:sz w:val="28"/>
          <w:szCs w:val="28"/>
        </w:rPr>
        <w:t>«</w:t>
      </w:r>
      <w:r w:rsidR="007A0500" w:rsidRPr="00E02FED">
        <w:rPr>
          <w:rFonts w:ascii="Times New Roman" w:hAnsi="Times New Roman" w:cs="Times New Roman"/>
          <w:sz w:val="28"/>
          <w:szCs w:val="28"/>
        </w:rPr>
        <w:t xml:space="preserve">Об утверждении комплекса мер и целевых индикаторов и показателей комплекса мер, направленных на совершенствование системы среднего профессионального образования, на 2015-2020 </w:t>
      </w:r>
      <w:proofErr w:type="spellStart"/>
      <w:proofErr w:type="gramStart"/>
      <w:r w:rsidR="007A0500" w:rsidRPr="00E02FED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FC6E24" w:rsidRPr="00E02FED">
        <w:rPr>
          <w:rFonts w:ascii="Times New Roman" w:hAnsi="Times New Roman" w:cs="Times New Roman"/>
          <w:sz w:val="28"/>
          <w:szCs w:val="28"/>
        </w:rPr>
        <w:t xml:space="preserve">», в котором </w:t>
      </w:r>
      <w:r w:rsidRPr="00E02FED">
        <w:rPr>
          <w:rFonts w:ascii="Times New Roman" w:hAnsi="Times New Roman" w:cs="Times New Roman"/>
          <w:bCs/>
          <w:sz w:val="28"/>
          <w:szCs w:val="28"/>
        </w:rPr>
        <w:t>акцентируется внимание на</w:t>
      </w:r>
      <w:r w:rsidRPr="00E02FED">
        <w:rPr>
          <w:rFonts w:ascii="Times New Roman" w:hAnsi="Times New Roman" w:cs="Times New Roman"/>
          <w:sz w:val="28"/>
          <w:szCs w:val="28"/>
        </w:rPr>
        <w:t xml:space="preserve"> совершенствование нормативно-правового регулирования, организационно-управленческих и  научно-методических механизмов системы профессиональной ориентации и общественно полезной деятельности учащихся, развитие механизмов и форм взаимодействия реального сектора экономики и образовательных организаций, а также на развитие кадрового потенциала</w:t>
      </w:r>
      <w:r w:rsidR="00FC6E24" w:rsidRPr="00E02FED">
        <w:rPr>
          <w:rFonts w:ascii="Times New Roman" w:hAnsi="Times New Roman" w:cs="Times New Roman"/>
          <w:sz w:val="28"/>
          <w:szCs w:val="28"/>
        </w:rPr>
        <w:t>.</w:t>
      </w:r>
      <w:r w:rsidRPr="00E02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E1F" w:rsidRPr="00E02FED" w:rsidRDefault="00224C12" w:rsidP="00CE0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FED">
        <w:rPr>
          <w:rFonts w:ascii="Times New Roman" w:hAnsi="Times New Roman" w:cs="Times New Roman"/>
          <w:sz w:val="28"/>
          <w:szCs w:val="28"/>
        </w:rPr>
        <w:t>Данные мероприятия стал</w:t>
      </w:r>
      <w:r w:rsidR="00FC6E24" w:rsidRPr="00E02FED">
        <w:rPr>
          <w:rFonts w:ascii="Times New Roman" w:hAnsi="Times New Roman" w:cs="Times New Roman"/>
          <w:sz w:val="28"/>
          <w:szCs w:val="28"/>
        </w:rPr>
        <w:t xml:space="preserve">и ключевыми в развитии системы </w:t>
      </w:r>
      <w:proofErr w:type="spellStart"/>
      <w:r w:rsidRPr="00E02FE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83C3B" w:rsidRPr="00E02FED">
        <w:rPr>
          <w:rFonts w:ascii="Times New Roman" w:hAnsi="Times New Roman" w:cs="Times New Roman"/>
          <w:sz w:val="28"/>
          <w:szCs w:val="28"/>
        </w:rPr>
        <w:t xml:space="preserve"> работы Московс</w:t>
      </w:r>
      <w:r w:rsidR="00AB4F97">
        <w:rPr>
          <w:rFonts w:ascii="Times New Roman" w:hAnsi="Times New Roman" w:cs="Times New Roman"/>
          <w:sz w:val="28"/>
          <w:szCs w:val="28"/>
        </w:rPr>
        <w:t>кой области и нашли отображение</w:t>
      </w:r>
      <w:r w:rsidR="00D83C3B" w:rsidRPr="00E02FED">
        <w:rPr>
          <w:rFonts w:ascii="Times New Roman" w:hAnsi="Times New Roman" w:cs="Times New Roman"/>
          <w:sz w:val="28"/>
          <w:szCs w:val="28"/>
        </w:rPr>
        <w:t xml:space="preserve"> в приказе №5563 от 23.10.2015 </w:t>
      </w:r>
      <w:r w:rsidR="00AB4F97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D83C3B" w:rsidRPr="00E02FED">
        <w:rPr>
          <w:rFonts w:ascii="Times New Roman" w:hAnsi="Times New Roman" w:cs="Times New Roman"/>
          <w:sz w:val="28"/>
          <w:szCs w:val="28"/>
        </w:rPr>
        <w:t>Министерства образования Московской области «Об организации работы по реализации комплекса мер, направленных на совершенствование профессиональной ориентации обучающихся  в общеобразовательных организациях, на развитие системы среднего профессионального образования с учетом совмещения теоретической подготовки с практическим обучением на предприятиях».</w:t>
      </w:r>
      <w:proofErr w:type="gramEnd"/>
    </w:p>
    <w:p w:rsidR="001D300F" w:rsidRPr="00E02FED" w:rsidRDefault="001D300F" w:rsidP="00CE0E0B">
      <w:pPr>
        <w:pStyle w:val="a4"/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sz w:val="28"/>
          <w:szCs w:val="28"/>
        </w:rPr>
      </w:pPr>
      <w:r w:rsidRPr="00E02FED">
        <w:rPr>
          <w:sz w:val="28"/>
          <w:szCs w:val="28"/>
        </w:rPr>
        <w:lastRenderedPageBreak/>
        <w:t>Для популяризации рабочих профессий и специальностей, повышен</w:t>
      </w:r>
      <w:r w:rsidR="00C2042A">
        <w:rPr>
          <w:sz w:val="28"/>
          <w:szCs w:val="28"/>
        </w:rPr>
        <w:t>ия их статуса наш регион</w:t>
      </w:r>
      <w:r w:rsidRPr="00E02FED">
        <w:rPr>
          <w:sz w:val="28"/>
          <w:szCs w:val="28"/>
        </w:rPr>
        <w:t>, как и другие субъек</w:t>
      </w:r>
      <w:r w:rsidR="00C2042A">
        <w:rPr>
          <w:sz w:val="28"/>
          <w:szCs w:val="28"/>
        </w:rPr>
        <w:t xml:space="preserve">ты Российской </w:t>
      </w:r>
      <w:proofErr w:type="gramStart"/>
      <w:r w:rsidR="00C2042A">
        <w:rPr>
          <w:sz w:val="28"/>
          <w:szCs w:val="28"/>
        </w:rPr>
        <w:t>Федерации</w:t>
      </w:r>
      <w:proofErr w:type="gramEnd"/>
      <w:r w:rsidR="00C2042A">
        <w:rPr>
          <w:sz w:val="28"/>
          <w:szCs w:val="28"/>
        </w:rPr>
        <w:t xml:space="preserve"> включился</w:t>
      </w:r>
      <w:r w:rsidRPr="00E02FED">
        <w:rPr>
          <w:sz w:val="28"/>
          <w:szCs w:val="28"/>
        </w:rPr>
        <w:t xml:space="preserve"> в олимпиадное движение </w:t>
      </w:r>
      <w:proofErr w:type="spellStart"/>
      <w:r w:rsidRPr="00E02FED">
        <w:rPr>
          <w:sz w:val="28"/>
          <w:szCs w:val="28"/>
        </w:rPr>
        <w:t>WorldSkills</w:t>
      </w:r>
      <w:proofErr w:type="spellEnd"/>
      <w:r w:rsidRPr="00E02FED">
        <w:rPr>
          <w:sz w:val="28"/>
          <w:szCs w:val="28"/>
        </w:rPr>
        <w:t xml:space="preserve"> </w:t>
      </w:r>
      <w:proofErr w:type="spellStart"/>
      <w:r w:rsidRPr="00E02FED">
        <w:rPr>
          <w:sz w:val="28"/>
          <w:szCs w:val="28"/>
        </w:rPr>
        <w:t>International</w:t>
      </w:r>
      <w:proofErr w:type="spellEnd"/>
      <w:r w:rsidRPr="00E02FED">
        <w:rPr>
          <w:sz w:val="28"/>
          <w:szCs w:val="28"/>
        </w:rPr>
        <w:t xml:space="preserve"> (WSI)</w:t>
      </w:r>
      <w:r w:rsidR="00E56414" w:rsidRPr="00E02FED">
        <w:rPr>
          <w:sz w:val="28"/>
          <w:szCs w:val="28"/>
        </w:rPr>
        <w:t xml:space="preserve">. </w:t>
      </w:r>
      <w:r w:rsidRPr="00E02FED">
        <w:rPr>
          <w:sz w:val="28"/>
          <w:szCs w:val="28"/>
        </w:rPr>
        <w:t xml:space="preserve">Подмосковье участвует в соревнованиях </w:t>
      </w:r>
      <w:proofErr w:type="spellStart"/>
      <w:r w:rsidRPr="00E02FED">
        <w:rPr>
          <w:sz w:val="28"/>
          <w:szCs w:val="28"/>
        </w:rPr>
        <w:t>WorldSkills</w:t>
      </w:r>
      <w:proofErr w:type="spellEnd"/>
      <w:r w:rsidRPr="00E02FED">
        <w:rPr>
          <w:sz w:val="28"/>
          <w:szCs w:val="28"/>
        </w:rPr>
        <w:t xml:space="preserve"> </w:t>
      </w:r>
      <w:proofErr w:type="spellStart"/>
      <w:r w:rsidRPr="00E02FED">
        <w:rPr>
          <w:sz w:val="28"/>
          <w:szCs w:val="28"/>
        </w:rPr>
        <w:t>Russia</w:t>
      </w:r>
      <w:proofErr w:type="spellEnd"/>
      <w:r w:rsidRPr="00E02FED">
        <w:rPr>
          <w:sz w:val="28"/>
          <w:szCs w:val="28"/>
        </w:rPr>
        <w:t xml:space="preserve"> с 2012 года, когда Россия присоединилась к международному движению. Команда Московской области неоднократно показывала высокие результаты в национальных чемпионатах </w:t>
      </w:r>
      <w:proofErr w:type="spellStart"/>
      <w:r w:rsidRPr="00E02FED">
        <w:rPr>
          <w:sz w:val="28"/>
          <w:szCs w:val="28"/>
        </w:rPr>
        <w:t>WorldSkills</w:t>
      </w:r>
      <w:proofErr w:type="spellEnd"/>
      <w:r w:rsidRPr="00E02FED">
        <w:rPr>
          <w:sz w:val="28"/>
          <w:szCs w:val="28"/>
        </w:rPr>
        <w:t xml:space="preserve"> </w:t>
      </w:r>
      <w:proofErr w:type="spellStart"/>
      <w:r w:rsidRPr="00E02FED">
        <w:rPr>
          <w:sz w:val="28"/>
          <w:szCs w:val="28"/>
        </w:rPr>
        <w:t>Russia</w:t>
      </w:r>
      <w:proofErr w:type="spellEnd"/>
      <w:r w:rsidRPr="00E02FED">
        <w:rPr>
          <w:sz w:val="28"/>
          <w:szCs w:val="28"/>
        </w:rPr>
        <w:t xml:space="preserve">. </w:t>
      </w:r>
    </w:p>
    <w:p w:rsidR="001D300F" w:rsidRPr="00E02FED" w:rsidRDefault="001D300F" w:rsidP="00CE0E0B">
      <w:pPr>
        <w:pStyle w:val="a4"/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sz w:val="28"/>
          <w:szCs w:val="28"/>
        </w:rPr>
      </w:pPr>
      <w:r w:rsidRPr="00E02FED">
        <w:rPr>
          <w:sz w:val="28"/>
          <w:szCs w:val="28"/>
        </w:rPr>
        <w:t>«Соревнования поднимают престиж рабочих и технических специальностей и меняют тенденцию, когда большая часть молодежи идет учиться на юристов, менеджеров. Чемпионат посещают и работодатели: это говорит о том, что мы готовим профессионалов, и наши выпускники востребованы. Призовые места наших участников – результат работы подмосковных техникумов и колледжей»</w:t>
      </w:r>
      <w:r w:rsidR="00A15F58">
        <w:rPr>
          <w:sz w:val="28"/>
          <w:szCs w:val="28"/>
        </w:rPr>
        <w:t>, таким</w:t>
      </w:r>
      <w:r w:rsidR="00E26B94" w:rsidRPr="00E02FED">
        <w:rPr>
          <w:sz w:val="28"/>
          <w:szCs w:val="28"/>
        </w:rPr>
        <w:t xml:space="preserve"> </w:t>
      </w:r>
      <w:r w:rsidR="00A15F58" w:rsidRPr="00E02FED">
        <w:rPr>
          <w:sz w:val="28"/>
          <w:szCs w:val="28"/>
        </w:rPr>
        <w:t>образом,</w:t>
      </w:r>
      <w:r w:rsidR="00E26B94" w:rsidRPr="00E02FED">
        <w:rPr>
          <w:sz w:val="28"/>
          <w:szCs w:val="28"/>
        </w:rPr>
        <w:t xml:space="preserve">  оценила  значение конкурса профессионального мастерства Ольга</w:t>
      </w:r>
      <w:r w:rsidR="005B7386" w:rsidRPr="00E02FED">
        <w:rPr>
          <w:sz w:val="28"/>
          <w:szCs w:val="28"/>
        </w:rPr>
        <w:t xml:space="preserve"> </w:t>
      </w:r>
      <w:proofErr w:type="spellStart"/>
      <w:r w:rsidR="005B7386" w:rsidRPr="00E02FED">
        <w:rPr>
          <w:sz w:val="28"/>
          <w:szCs w:val="28"/>
        </w:rPr>
        <w:t>Забралова</w:t>
      </w:r>
      <w:proofErr w:type="spellEnd"/>
      <w:r w:rsidR="00E26B94" w:rsidRPr="00E02FED">
        <w:rPr>
          <w:sz w:val="28"/>
          <w:szCs w:val="28"/>
        </w:rPr>
        <w:t>, первый заместитель Председателя Правительства Московской области</w:t>
      </w:r>
    </w:p>
    <w:p w:rsidR="00B547A8" w:rsidRPr="00E02FED" w:rsidRDefault="00B547A8" w:rsidP="00CE0E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движение </w:t>
      </w:r>
      <w:hyperlink r:id="rId5" w:tgtFrame="_blank" w:history="1">
        <w:proofErr w:type="spellStart"/>
        <w:r w:rsidRPr="00E02F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WorldSkills</w:t>
        </w:r>
        <w:proofErr w:type="spellEnd"/>
        <w:r w:rsidRPr="00E02F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02F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Russia</w:t>
        </w:r>
        <w:proofErr w:type="spellEnd"/>
      </w:hyperlink>
      <w:r w:rsidRPr="00E0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Московской области – это: </w:t>
      </w:r>
    </w:p>
    <w:p w:rsidR="00B547A8" w:rsidRPr="00E02FED" w:rsidRDefault="00B547A8" w:rsidP="00CE0E0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28 ресурсных центров и ответственных площадок; </w:t>
      </w:r>
    </w:p>
    <w:p w:rsidR="00B547A8" w:rsidRPr="00E02FED" w:rsidRDefault="00B547A8" w:rsidP="00CE0E0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 компетенции, из них 17 </w:t>
      </w:r>
      <w:proofErr w:type="spellStart"/>
      <w:r w:rsidRPr="00E02FED">
        <w:rPr>
          <w:rFonts w:ascii="Times New Roman" w:eastAsia="Times New Roman" w:hAnsi="Times New Roman" w:cs="Times New Roman"/>
          <w:sz w:val="28"/>
          <w:szCs w:val="28"/>
          <w:lang w:eastAsia="ru-RU"/>
        </w:rPr>
        <w:t>JuniorSkills</w:t>
      </w:r>
      <w:proofErr w:type="spellEnd"/>
      <w:r w:rsidRPr="00E0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547A8" w:rsidRPr="00E02FED" w:rsidRDefault="00B547A8" w:rsidP="00CE0E0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800 участников; </w:t>
      </w:r>
    </w:p>
    <w:p w:rsidR="00B547A8" w:rsidRPr="00E02FED" w:rsidRDefault="00B547A8" w:rsidP="00CE0E0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300 квалифицированных экспертов</w:t>
      </w:r>
    </w:p>
    <w:p w:rsidR="001D300F" w:rsidRPr="00E02FED" w:rsidRDefault="001D300F" w:rsidP="00A15F58">
      <w:pPr>
        <w:pStyle w:val="a4"/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sz w:val="28"/>
          <w:szCs w:val="28"/>
        </w:rPr>
      </w:pPr>
      <w:r w:rsidRPr="00E02FED">
        <w:rPr>
          <w:sz w:val="28"/>
          <w:szCs w:val="28"/>
        </w:rPr>
        <w:t xml:space="preserve">Надо отметить, </w:t>
      </w:r>
      <w:proofErr w:type="spellStart"/>
      <w:r w:rsidRPr="00E02FED">
        <w:rPr>
          <w:sz w:val="28"/>
          <w:szCs w:val="28"/>
          <w:lang w:val="en-US"/>
        </w:rPr>
        <w:t>JuniorSkills</w:t>
      </w:r>
      <w:proofErr w:type="spellEnd"/>
      <w:r w:rsidRPr="00E02FED">
        <w:rPr>
          <w:sz w:val="28"/>
          <w:szCs w:val="28"/>
        </w:rPr>
        <w:t xml:space="preserve"> – это программа профессиональной подготовки и профориентации школьников, которая стартовала в 2014 году по инициативе Фонда Олега Дерипаска  «Вольное Дело» в партнерстве с </w:t>
      </w:r>
      <w:proofErr w:type="spellStart"/>
      <w:r w:rsidRPr="00E02FED">
        <w:rPr>
          <w:sz w:val="28"/>
          <w:szCs w:val="28"/>
          <w:lang w:val="en-US"/>
        </w:rPr>
        <w:t>WorldSkillRussia</w:t>
      </w:r>
      <w:proofErr w:type="spellEnd"/>
      <w:r w:rsidRPr="00E02FED">
        <w:rPr>
          <w:sz w:val="28"/>
          <w:szCs w:val="28"/>
        </w:rPr>
        <w:t xml:space="preserve">. На начало 2017 года уже 56 регионов России провели чемпионаты </w:t>
      </w:r>
      <w:proofErr w:type="spellStart"/>
      <w:r w:rsidRPr="00E02FED">
        <w:rPr>
          <w:sz w:val="28"/>
          <w:szCs w:val="28"/>
          <w:lang w:val="en-US"/>
        </w:rPr>
        <w:t>JuniorSkills</w:t>
      </w:r>
      <w:proofErr w:type="spellEnd"/>
      <w:r w:rsidRPr="00E02FED">
        <w:rPr>
          <w:sz w:val="28"/>
          <w:szCs w:val="28"/>
        </w:rPr>
        <w:t xml:space="preserve"> по 40 компетенциям. В рамках проведения Деловой программы региональных и национальных чемпионатов</w:t>
      </w:r>
      <w:r w:rsidR="00A15F58">
        <w:rPr>
          <w:sz w:val="28"/>
          <w:szCs w:val="28"/>
        </w:rPr>
        <w:t xml:space="preserve"> </w:t>
      </w:r>
      <w:hyperlink r:id="rId6" w:tgtFrame="_blank" w:history="1">
        <w:proofErr w:type="spellStart"/>
        <w:r w:rsidR="00A15F58" w:rsidRPr="00E02FED">
          <w:rPr>
            <w:sz w:val="28"/>
            <w:szCs w:val="28"/>
          </w:rPr>
          <w:t>WorldSkills</w:t>
        </w:r>
        <w:proofErr w:type="spellEnd"/>
        <w:r w:rsidR="00A15F58" w:rsidRPr="00E02FED">
          <w:rPr>
            <w:sz w:val="28"/>
            <w:szCs w:val="28"/>
          </w:rPr>
          <w:t xml:space="preserve"> </w:t>
        </w:r>
        <w:proofErr w:type="spellStart"/>
        <w:r w:rsidR="00A15F58" w:rsidRPr="00E02FED">
          <w:rPr>
            <w:sz w:val="28"/>
            <w:szCs w:val="28"/>
          </w:rPr>
          <w:t>Russia</w:t>
        </w:r>
        <w:proofErr w:type="spellEnd"/>
      </w:hyperlink>
      <w:r w:rsidRPr="00E02FED">
        <w:rPr>
          <w:sz w:val="28"/>
          <w:szCs w:val="28"/>
        </w:rPr>
        <w:t xml:space="preserve"> один из самых важных актуальных проблемных вопрос</w:t>
      </w:r>
      <w:r w:rsidR="004F5E36" w:rsidRPr="00E02FED">
        <w:rPr>
          <w:sz w:val="28"/>
          <w:szCs w:val="28"/>
        </w:rPr>
        <w:t>ов</w:t>
      </w:r>
      <w:r w:rsidRPr="00E02FED">
        <w:rPr>
          <w:sz w:val="28"/>
          <w:szCs w:val="28"/>
        </w:rPr>
        <w:t xml:space="preserve"> - это </w:t>
      </w:r>
      <w:r w:rsidR="00A15F58">
        <w:rPr>
          <w:sz w:val="28"/>
          <w:szCs w:val="28"/>
        </w:rPr>
        <w:t>необходимость ранней профориентации</w:t>
      </w:r>
      <w:r w:rsidRPr="00E02FED">
        <w:rPr>
          <w:sz w:val="28"/>
          <w:szCs w:val="28"/>
        </w:rPr>
        <w:t>.</w:t>
      </w:r>
    </w:p>
    <w:p w:rsidR="001D300F" w:rsidRPr="00E02FED" w:rsidRDefault="001D300F" w:rsidP="00CE0E0B">
      <w:pPr>
        <w:pStyle w:val="a4"/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sz w:val="28"/>
          <w:szCs w:val="28"/>
        </w:rPr>
      </w:pPr>
      <w:r w:rsidRPr="00E02FED">
        <w:rPr>
          <w:sz w:val="28"/>
          <w:szCs w:val="28"/>
        </w:rPr>
        <w:t>Не менее важным направлением развитием конкурс</w:t>
      </w:r>
      <w:r w:rsidR="004F5E36" w:rsidRPr="00E02FED">
        <w:rPr>
          <w:sz w:val="28"/>
          <w:szCs w:val="28"/>
        </w:rPr>
        <w:t xml:space="preserve">ов профессионального мастерства в Подмосковье </w:t>
      </w:r>
      <w:r w:rsidR="00A15F58">
        <w:rPr>
          <w:sz w:val="28"/>
          <w:szCs w:val="28"/>
        </w:rPr>
        <w:t>–</w:t>
      </w:r>
      <w:r w:rsidR="004F5E36" w:rsidRPr="00E02FED">
        <w:rPr>
          <w:sz w:val="28"/>
          <w:szCs w:val="28"/>
        </w:rPr>
        <w:t xml:space="preserve"> </w:t>
      </w:r>
      <w:r w:rsidR="00A15F58">
        <w:rPr>
          <w:sz w:val="28"/>
          <w:szCs w:val="28"/>
        </w:rPr>
        <w:t xml:space="preserve">участие во Всероссийской </w:t>
      </w:r>
      <w:r w:rsidR="00A15F58">
        <w:rPr>
          <w:sz w:val="28"/>
          <w:szCs w:val="28"/>
        </w:rPr>
        <w:lastRenderedPageBreak/>
        <w:t>олимпиаде</w:t>
      </w:r>
      <w:r w:rsidR="004F5E36" w:rsidRPr="00E02FED">
        <w:rPr>
          <w:sz w:val="28"/>
          <w:szCs w:val="28"/>
        </w:rPr>
        <w:t xml:space="preserve"> профессионального мастерства обучающихся по укрупненным группам специальностей СПО.</w:t>
      </w:r>
    </w:p>
    <w:p w:rsidR="005B7386" w:rsidRPr="00E02FED" w:rsidRDefault="00A31A8D" w:rsidP="00CE0E0B">
      <w:pPr>
        <w:pStyle w:val="a4"/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E02FED">
        <w:rPr>
          <w:sz w:val="28"/>
          <w:szCs w:val="28"/>
        </w:rPr>
        <w:t xml:space="preserve"> С 2015 года с</w:t>
      </w:r>
      <w:r w:rsidR="004F5E36" w:rsidRPr="00E02FED">
        <w:rPr>
          <w:sz w:val="28"/>
          <w:szCs w:val="28"/>
        </w:rPr>
        <w:t xml:space="preserve">туденты </w:t>
      </w:r>
      <w:proofErr w:type="spellStart"/>
      <w:r w:rsidR="004F5E36" w:rsidRPr="00E02FED">
        <w:rPr>
          <w:sz w:val="28"/>
          <w:szCs w:val="28"/>
        </w:rPr>
        <w:t>предвыпускных</w:t>
      </w:r>
      <w:proofErr w:type="spellEnd"/>
      <w:r w:rsidR="004F5E36" w:rsidRPr="00E02FED">
        <w:rPr>
          <w:sz w:val="28"/>
          <w:szCs w:val="28"/>
        </w:rPr>
        <w:t xml:space="preserve"> и выпускных групп </w:t>
      </w:r>
      <w:r w:rsidRPr="00E02FED">
        <w:rPr>
          <w:sz w:val="28"/>
          <w:szCs w:val="28"/>
        </w:rPr>
        <w:t xml:space="preserve">профессиональных образовательных организаций </w:t>
      </w:r>
      <w:r w:rsidR="00C44873" w:rsidRPr="00E02FED">
        <w:rPr>
          <w:sz w:val="28"/>
          <w:szCs w:val="28"/>
        </w:rPr>
        <w:t xml:space="preserve">Московской области </w:t>
      </w:r>
      <w:r w:rsidRPr="00E02FED">
        <w:rPr>
          <w:sz w:val="28"/>
          <w:szCs w:val="28"/>
        </w:rPr>
        <w:t>(дале</w:t>
      </w:r>
      <w:proofErr w:type="gramStart"/>
      <w:r w:rsidRPr="00E02FED">
        <w:rPr>
          <w:sz w:val="28"/>
          <w:szCs w:val="28"/>
        </w:rPr>
        <w:t>е-</w:t>
      </w:r>
      <w:proofErr w:type="gramEnd"/>
      <w:r w:rsidRPr="00E02FED">
        <w:rPr>
          <w:sz w:val="28"/>
          <w:szCs w:val="28"/>
        </w:rPr>
        <w:t xml:space="preserve"> ПОО МО) активно принимают участие во Всероссийском </w:t>
      </w:r>
      <w:r w:rsidRPr="00E02FED">
        <w:rPr>
          <w:color w:val="000000"/>
          <w:sz w:val="28"/>
          <w:szCs w:val="28"/>
          <w:shd w:val="clear" w:color="auto" w:fill="FFFFFF"/>
        </w:rPr>
        <w:t xml:space="preserve">конкурсе профессиональных достижений выпускников среднего профессионального образования "Профессионал </w:t>
      </w:r>
      <w:r w:rsidRPr="00A15F58">
        <w:rPr>
          <w:color w:val="000000"/>
          <w:sz w:val="28"/>
          <w:szCs w:val="28"/>
          <w:shd w:val="clear" w:color="auto" w:fill="FFFFFF"/>
        </w:rPr>
        <w:t>будущего", который традиционно стартует в мае- июне</w:t>
      </w:r>
      <w:r w:rsidR="00A15F58" w:rsidRPr="00A15F58">
        <w:rPr>
          <w:color w:val="000000"/>
          <w:sz w:val="28"/>
          <w:szCs w:val="28"/>
          <w:shd w:val="clear" w:color="auto" w:fill="FFFFFF"/>
        </w:rPr>
        <w:t>. Со слов экспертов конкурс «</w:t>
      </w:r>
      <w:r w:rsidR="00A15F58" w:rsidRPr="00A15F58">
        <w:rPr>
          <w:sz w:val="28"/>
          <w:szCs w:val="28"/>
        </w:rPr>
        <w:t xml:space="preserve">стал площадкой для встречи талантливой и </w:t>
      </w:r>
      <w:proofErr w:type="gramStart"/>
      <w:r w:rsidR="00A15F58" w:rsidRPr="00A15F58">
        <w:rPr>
          <w:sz w:val="28"/>
          <w:szCs w:val="28"/>
        </w:rPr>
        <w:t>амбициозной</w:t>
      </w:r>
      <w:proofErr w:type="gramEnd"/>
      <w:r w:rsidR="00A15F58" w:rsidRPr="00A15F58">
        <w:rPr>
          <w:sz w:val="28"/>
          <w:szCs w:val="28"/>
        </w:rPr>
        <w:t xml:space="preserve"> молодежи с экспертным сообществом, предоставив возможность прокачать прорывные компетенции, востребо</w:t>
      </w:r>
      <w:r w:rsidR="00C2042A">
        <w:rPr>
          <w:sz w:val="28"/>
          <w:szCs w:val="28"/>
        </w:rPr>
        <w:t>ванные в изменяющейся экономике</w:t>
      </w:r>
      <w:r w:rsidR="00A15F58" w:rsidRPr="00A15F58">
        <w:rPr>
          <w:sz w:val="28"/>
          <w:szCs w:val="28"/>
        </w:rPr>
        <w:t>. В результате прохождения всех этапов конкурса каждый участник сформировал свой карьерный проект, получил опыт принятия эффективных решений и действий в нестандартных ситуациях, приобрел коммуникативные навыки. Профессионал будущего – это специалист с неординарным мышлением и лидерскими качествами, обладающий высоким потенциалом и способностями решать комплексные задачи, достигать поставленных целей и вносить личный вклад в общее дело»</w:t>
      </w:r>
      <w:r w:rsidR="00A15F58">
        <w:rPr>
          <w:sz w:val="28"/>
          <w:szCs w:val="28"/>
        </w:rPr>
        <w:t>.</w:t>
      </w:r>
      <w:r w:rsidR="00A15F58">
        <w:rPr>
          <w:rFonts w:ascii="Segoe UI" w:hAnsi="Segoe UI" w:cs="Segoe UI"/>
          <w:sz w:val="20"/>
          <w:szCs w:val="20"/>
        </w:rPr>
        <w:t xml:space="preserve"> </w:t>
      </w:r>
      <w:r w:rsidRPr="00E02FED">
        <w:rPr>
          <w:color w:val="000000"/>
          <w:sz w:val="28"/>
          <w:szCs w:val="28"/>
          <w:shd w:val="clear" w:color="auto" w:fill="FFFFFF"/>
        </w:rPr>
        <w:t xml:space="preserve"> </w:t>
      </w:r>
      <w:r w:rsidR="00A15F58">
        <w:rPr>
          <w:color w:val="000000"/>
          <w:sz w:val="28"/>
          <w:szCs w:val="28"/>
          <w:shd w:val="clear" w:color="auto" w:fill="FFFFFF"/>
        </w:rPr>
        <w:t>Следует отметить, что в</w:t>
      </w:r>
      <w:r w:rsidRPr="00E02FED">
        <w:rPr>
          <w:color w:val="000000"/>
          <w:sz w:val="28"/>
          <w:szCs w:val="28"/>
          <w:shd w:val="clear" w:color="auto" w:fill="FFFFFF"/>
        </w:rPr>
        <w:t xml:space="preserve"> 2016 году уже более половины ПОО </w:t>
      </w:r>
      <w:r w:rsidR="00A15F58">
        <w:rPr>
          <w:color w:val="000000"/>
          <w:sz w:val="28"/>
          <w:szCs w:val="28"/>
          <w:shd w:val="clear" w:color="auto" w:fill="FFFFFF"/>
        </w:rPr>
        <w:t>МО подали документы для участия</w:t>
      </w:r>
      <w:r w:rsidRPr="00E02FED">
        <w:rPr>
          <w:color w:val="000000"/>
          <w:sz w:val="28"/>
          <w:szCs w:val="28"/>
          <w:shd w:val="clear" w:color="auto" w:fill="FFFFFF"/>
        </w:rPr>
        <w:t xml:space="preserve"> в конкурсе, </w:t>
      </w:r>
      <w:r w:rsidR="00A15F58">
        <w:rPr>
          <w:color w:val="000000"/>
          <w:sz w:val="28"/>
          <w:szCs w:val="28"/>
          <w:shd w:val="clear" w:color="auto" w:fill="FFFFFF"/>
        </w:rPr>
        <w:t xml:space="preserve"> а </w:t>
      </w:r>
      <w:r w:rsidRPr="00E02FED">
        <w:rPr>
          <w:color w:val="000000"/>
          <w:sz w:val="28"/>
          <w:szCs w:val="28"/>
          <w:shd w:val="clear" w:color="auto" w:fill="FFFFFF"/>
        </w:rPr>
        <w:t xml:space="preserve">число участников отборочного тура </w:t>
      </w:r>
      <w:r w:rsidR="00A15F58">
        <w:rPr>
          <w:color w:val="000000"/>
          <w:sz w:val="28"/>
          <w:szCs w:val="28"/>
          <w:shd w:val="clear" w:color="auto" w:fill="FFFFFF"/>
        </w:rPr>
        <w:t xml:space="preserve">конкурса </w:t>
      </w:r>
      <w:r w:rsidRPr="00E02FED">
        <w:rPr>
          <w:color w:val="000000"/>
          <w:sz w:val="28"/>
          <w:szCs w:val="28"/>
          <w:shd w:val="clear" w:color="auto" w:fill="FFFFFF"/>
        </w:rPr>
        <w:t>превысила в два раза по сравнению с 2015 года.</w:t>
      </w:r>
    </w:p>
    <w:p w:rsidR="00E8342F" w:rsidRPr="00E02FED" w:rsidRDefault="00E8342F" w:rsidP="00CE0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ED">
        <w:rPr>
          <w:rFonts w:ascii="Times New Roman" w:hAnsi="Times New Roman" w:cs="Times New Roman"/>
          <w:sz w:val="28"/>
          <w:szCs w:val="28"/>
        </w:rPr>
        <w:t xml:space="preserve">Что касается конкурсов, </w:t>
      </w:r>
      <w:r w:rsidR="00422A2E" w:rsidRPr="00E02FED">
        <w:rPr>
          <w:rFonts w:ascii="Times New Roman" w:hAnsi="Times New Roman" w:cs="Times New Roman"/>
          <w:sz w:val="28"/>
          <w:szCs w:val="28"/>
        </w:rPr>
        <w:t xml:space="preserve"> то они рассчитаны на </w:t>
      </w:r>
      <w:r w:rsidRPr="00E02FED">
        <w:rPr>
          <w:rFonts w:ascii="Times New Roman" w:hAnsi="Times New Roman" w:cs="Times New Roman"/>
          <w:sz w:val="28"/>
          <w:szCs w:val="28"/>
        </w:rPr>
        <w:t xml:space="preserve">мотивированных студентов с высоким самосознанием, которые уже со школьной скамейки мечтают попасть на завод и в ускоренные сроки качественно овладеть профессией/специальностью. К сожалению таких </w:t>
      </w:r>
      <w:proofErr w:type="gramStart"/>
      <w:r w:rsidRPr="00E02FED">
        <w:rPr>
          <w:rFonts w:ascii="Times New Roman" w:hAnsi="Times New Roman" w:cs="Times New Roman"/>
          <w:sz w:val="28"/>
          <w:szCs w:val="28"/>
        </w:rPr>
        <w:t>абитуриентов</w:t>
      </w:r>
      <w:proofErr w:type="gramEnd"/>
      <w:r w:rsidRPr="00E02FED">
        <w:rPr>
          <w:rFonts w:ascii="Times New Roman" w:hAnsi="Times New Roman" w:cs="Times New Roman"/>
          <w:sz w:val="28"/>
          <w:szCs w:val="28"/>
        </w:rPr>
        <w:t xml:space="preserve"> в профессиональных образовательных организациях единицы. Причин много, но одна из главных – просчеты в организации </w:t>
      </w:r>
      <w:proofErr w:type="spellStart"/>
      <w:r w:rsidRPr="00E02FE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02FE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9439A" w:rsidRPr="00E02FED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E8342F" w:rsidRPr="00E02FED" w:rsidRDefault="00E8342F" w:rsidP="00CE0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ED">
        <w:rPr>
          <w:rFonts w:ascii="Times New Roman" w:hAnsi="Times New Roman" w:cs="Times New Roman"/>
          <w:sz w:val="28"/>
          <w:szCs w:val="28"/>
        </w:rPr>
        <w:t xml:space="preserve">Результаты исследований, направленных на выявление профессиональных приоритетов школьников, и сравнение этих данных с потребностями современного рынка труда, наглядно показывают существующее противоречие между потребностями рационального </w:t>
      </w:r>
      <w:r w:rsidRPr="00E02FED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распределения трудовых ресурсов и сложившимися профессиональными предпочтениями молодежи. </w:t>
      </w:r>
    </w:p>
    <w:p w:rsidR="00E8342F" w:rsidRPr="00E02FED" w:rsidRDefault="00E8342F" w:rsidP="00CE0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ED">
        <w:rPr>
          <w:rFonts w:ascii="Times New Roman" w:hAnsi="Times New Roman" w:cs="Times New Roman"/>
          <w:sz w:val="28"/>
          <w:szCs w:val="28"/>
        </w:rPr>
        <w:t xml:space="preserve">У подавляющего большинства молодых людей срабатывает стереотип получения </w:t>
      </w:r>
      <w:r w:rsidRPr="00E02FED">
        <w:rPr>
          <w:rFonts w:ascii="Times New Roman" w:hAnsi="Times New Roman" w:cs="Times New Roman"/>
          <w:bCs/>
          <w:sz w:val="28"/>
          <w:szCs w:val="28"/>
        </w:rPr>
        <w:t>модной, престижной профессии</w:t>
      </w:r>
      <w:r w:rsidRPr="00E02FED">
        <w:rPr>
          <w:rFonts w:ascii="Times New Roman" w:hAnsi="Times New Roman" w:cs="Times New Roman"/>
          <w:sz w:val="28"/>
          <w:szCs w:val="28"/>
        </w:rPr>
        <w:t xml:space="preserve">. По результатам исследования </w:t>
      </w:r>
      <w:r w:rsidRPr="00E02FED">
        <w:rPr>
          <w:rFonts w:ascii="Times New Roman" w:hAnsi="Times New Roman" w:cs="Times New Roman"/>
          <w:bCs/>
          <w:sz w:val="28"/>
          <w:szCs w:val="28"/>
        </w:rPr>
        <w:t>только 27% учащихс</w:t>
      </w:r>
      <w:r w:rsidR="00422A2E" w:rsidRPr="00E02FED">
        <w:rPr>
          <w:rFonts w:ascii="Times New Roman" w:hAnsi="Times New Roman" w:cs="Times New Roman"/>
          <w:bCs/>
          <w:sz w:val="28"/>
          <w:szCs w:val="28"/>
        </w:rPr>
        <w:t>я общеобразовательных организаций</w:t>
      </w:r>
      <w:r w:rsidRPr="00E02FED">
        <w:rPr>
          <w:rFonts w:ascii="Times New Roman" w:hAnsi="Times New Roman" w:cs="Times New Roman"/>
          <w:bCs/>
          <w:sz w:val="28"/>
          <w:szCs w:val="28"/>
        </w:rPr>
        <w:t>, выбирая профессию, интересовались, пользуется ли она реальным спросом на рынке труда, и ориентировались на этот критерий.</w:t>
      </w:r>
      <w:r w:rsidRPr="00E02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42F" w:rsidRPr="00E02FED" w:rsidRDefault="00E8342F" w:rsidP="00CE0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ED">
        <w:rPr>
          <w:rFonts w:ascii="Times New Roman" w:hAnsi="Times New Roman" w:cs="Times New Roman"/>
          <w:sz w:val="28"/>
          <w:szCs w:val="28"/>
        </w:rPr>
        <w:t>Около 30% студентов профессиональных организаций после «погружения в профессию» признаются в ошибочности выбранной профессии или неспособности осваивать те или иные профессиональные образовательные программы.</w:t>
      </w:r>
    </w:p>
    <w:p w:rsidR="00CE0E0B" w:rsidRPr="00CE0E0B" w:rsidRDefault="00E8342F" w:rsidP="00CE0E0B">
      <w:pPr>
        <w:pStyle w:val="a4"/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bCs/>
          <w:sz w:val="28"/>
          <w:szCs w:val="28"/>
        </w:rPr>
      </w:pPr>
      <w:r w:rsidRPr="00E02FED">
        <w:rPr>
          <w:bCs/>
          <w:sz w:val="28"/>
          <w:szCs w:val="28"/>
        </w:rPr>
        <w:t xml:space="preserve">Актуальность данной проблемы дополняется отсутствием эффективной </w:t>
      </w:r>
      <w:proofErr w:type="spellStart"/>
      <w:r w:rsidRPr="00E02FED">
        <w:rPr>
          <w:bCs/>
          <w:sz w:val="28"/>
          <w:szCs w:val="28"/>
        </w:rPr>
        <w:t>профориентац</w:t>
      </w:r>
      <w:r w:rsidR="0089439A" w:rsidRPr="00E02FED">
        <w:rPr>
          <w:bCs/>
          <w:sz w:val="28"/>
          <w:szCs w:val="28"/>
        </w:rPr>
        <w:t>ионной</w:t>
      </w:r>
      <w:proofErr w:type="spellEnd"/>
      <w:r w:rsidR="0089439A" w:rsidRPr="00E02FED">
        <w:rPr>
          <w:bCs/>
          <w:sz w:val="28"/>
          <w:szCs w:val="28"/>
        </w:rPr>
        <w:t xml:space="preserve"> системы в общеобразовательных</w:t>
      </w:r>
      <w:r w:rsidRPr="00E02FED">
        <w:rPr>
          <w:bCs/>
          <w:sz w:val="28"/>
          <w:szCs w:val="28"/>
        </w:rPr>
        <w:t xml:space="preserve"> организациях, как следствие, неосознанный выбор своей будущей профессии выпускниками школ, увеличение количества выпускников профессиональных образовательных организаций, не желающих работать по полученной профессии, увеличение затрат на переобучение и переподготовку молодежи</w:t>
      </w:r>
      <w:r w:rsidR="00CE0E0B">
        <w:rPr>
          <w:bCs/>
          <w:sz w:val="28"/>
          <w:szCs w:val="28"/>
        </w:rPr>
        <w:t>.</w:t>
      </w:r>
    </w:p>
    <w:p w:rsidR="00E8342F" w:rsidRPr="00E02FED" w:rsidRDefault="00E8342F" w:rsidP="00CE0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ED">
        <w:rPr>
          <w:rFonts w:ascii="Times New Roman" w:hAnsi="Times New Roman" w:cs="Times New Roman"/>
          <w:sz w:val="28"/>
          <w:szCs w:val="28"/>
        </w:rPr>
        <w:t xml:space="preserve">Нужно отметить что, один из главных ресурсов </w:t>
      </w:r>
      <w:proofErr w:type="spellStart"/>
      <w:r w:rsidRPr="00E02FE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02FED">
        <w:rPr>
          <w:rFonts w:ascii="Times New Roman" w:hAnsi="Times New Roman" w:cs="Times New Roman"/>
          <w:sz w:val="28"/>
          <w:szCs w:val="28"/>
        </w:rPr>
        <w:t xml:space="preserve"> работы (трудовое обучение), продолжает оставаться в кризисе.</w:t>
      </w:r>
      <w:r w:rsidRPr="00E02FED">
        <w:rPr>
          <w:rFonts w:ascii="Times New Roman" w:hAnsi="Times New Roman" w:cs="Times New Roman"/>
          <w:sz w:val="28"/>
          <w:szCs w:val="28"/>
        </w:rPr>
        <w:br/>
      </w:r>
      <w:r w:rsidR="0089439A" w:rsidRPr="00E02FED">
        <w:rPr>
          <w:rFonts w:ascii="Times New Roman" w:hAnsi="Times New Roman" w:cs="Times New Roman"/>
          <w:sz w:val="28"/>
          <w:szCs w:val="28"/>
        </w:rPr>
        <w:t>Наблюдается н</w:t>
      </w:r>
      <w:r w:rsidRPr="00E02FED">
        <w:rPr>
          <w:rFonts w:ascii="Times New Roman" w:hAnsi="Times New Roman" w:cs="Times New Roman"/>
          <w:sz w:val="28"/>
          <w:szCs w:val="28"/>
        </w:rPr>
        <w:t>еуклонное сокращение уроков труда, где школьники учатся</w:t>
      </w:r>
      <w:r w:rsidR="0089439A" w:rsidRPr="00E02FED">
        <w:rPr>
          <w:rFonts w:ascii="Times New Roman" w:hAnsi="Times New Roman" w:cs="Times New Roman"/>
          <w:sz w:val="28"/>
          <w:szCs w:val="28"/>
        </w:rPr>
        <w:t xml:space="preserve"> мастерит</w:t>
      </w:r>
      <w:r w:rsidR="00422A2E" w:rsidRPr="00E02FED">
        <w:rPr>
          <w:rFonts w:ascii="Times New Roman" w:hAnsi="Times New Roman" w:cs="Times New Roman"/>
          <w:sz w:val="28"/>
          <w:szCs w:val="28"/>
        </w:rPr>
        <w:t xml:space="preserve">ь собственными руками. </w:t>
      </w:r>
      <w:r w:rsidRPr="00E02FED">
        <w:rPr>
          <w:rFonts w:ascii="Times New Roman" w:hAnsi="Times New Roman" w:cs="Times New Roman"/>
          <w:sz w:val="28"/>
          <w:szCs w:val="28"/>
        </w:rPr>
        <w:t xml:space="preserve">Нынешний ученик не умеет не </w:t>
      </w:r>
      <w:r w:rsidR="0092369A" w:rsidRPr="00E02FED">
        <w:rPr>
          <w:rFonts w:ascii="Times New Roman" w:hAnsi="Times New Roman" w:cs="Times New Roman"/>
          <w:sz w:val="28"/>
          <w:szCs w:val="28"/>
        </w:rPr>
        <w:t>то,</w:t>
      </w:r>
      <w:r w:rsidRPr="00E02FED">
        <w:rPr>
          <w:rFonts w:ascii="Times New Roman" w:hAnsi="Times New Roman" w:cs="Times New Roman"/>
          <w:sz w:val="28"/>
          <w:szCs w:val="28"/>
        </w:rPr>
        <w:t xml:space="preserve"> что выпилить скворечник, он не знает даже, что такое верстак и с какой стороны брать лобзик. Как легенда сейчас воспринимаются воспоминания о том, как еще 30 лет назад экскурсии на действующие предприятия были обязательной частью трудового обучения. А сегодня в каждом городе наберется не более десятка школ, имеющих свои мастерские. Отсюда и отношение учеников к ручному труду как к чему-то устаревшему, архаичному, ненужному в современной жизни</w:t>
      </w:r>
      <w:r w:rsidR="00422A2E" w:rsidRPr="00E02FED">
        <w:rPr>
          <w:rFonts w:ascii="Times New Roman" w:hAnsi="Times New Roman" w:cs="Times New Roman"/>
          <w:sz w:val="28"/>
          <w:szCs w:val="28"/>
        </w:rPr>
        <w:t>. У</w:t>
      </w:r>
      <w:r w:rsidRPr="00E02FED">
        <w:rPr>
          <w:rFonts w:ascii="Times New Roman" w:hAnsi="Times New Roman" w:cs="Times New Roman"/>
          <w:sz w:val="28"/>
          <w:szCs w:val="28"/>
        </w:rPr>
        <w:t xml:space="preserve"> школьников фактически отсутствует взаимосвязь между теоретическим освоением школьных предметов и практическим решением  жизненных задач</w:t>
      </w:r>
      <w:r w:rsidR="0092369A">
        <w:rPr>
          <w:rFonts w:ascii="Times New Roman" w:hAnsi="Times New Roman" w:cs="Times New Roman"/>
          <w:sz w:val="28"/>
          <w:szCs w:val="28"/>
        </w:rPr>
        <w:t>.</w:t>
      </w:r>
    </w:p>
    <w:p w:rsidR="00422A2E" w:rsidRPr="00E02FED" w:rsidRDefault="00422A2E" w:rsidP="00CE0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ED">
        <w:rPr>
          <w:rFonts w:ascii="Times New Roman" w:hAnsi="Times New Roman" w:cs="Times New Roman"/>
          <w:sz w:val="28"/>
          <w:szCs w:val="28"/>
        </w:rPr>
        <w:lastRenderedPageBreak/>
        <w:t>Начиная с</w:t>
      </w:r>
      <w:r w:rsidR="00E8342F" w:rsidRPr="00E02FED">
        <w:rPr>
          <w:rFonts w:ascii="Times New Roman" w:hAnsi="Times New Roman" w:cs="Times New Roman"/>
          <w:sz w:val="28"/>
          <w:szCs w:val="28"/>
        </w:rPr>
        <w:t xml:space="preserve"> 60-х </w:t>
      </w:r>
      <w:proofErr w:type="spellStart"/>
      <w:proofErr w:type="gramStart"/>
      <w:r w:rsidR="00E8342F" w:rsidRPr="00E02FED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E8342F" w:rsidRPr="00E02FED">
        <w:rPr>
          <w:rFonts w:ascii="Times New Roman" w:hAnsi="Times New Roman" w:cs="Times New Roman"/>
          <w:sz w:val="28"/>
          <w:szCs w:val="28"/>
        </w:rPr>
        <w:t xml:space="preserve"> 20 века стало развиваться профильное обучение, в том числе и </w:t>
      </w:r>
      <w:proofErr w:type="spellStart"/>
      <w:r w:rsidR="00E8342F" w:rsidRPr="00E02FED">
        <w:rPr>
          <w:rFonts w:ascii="Times New Roman" w:hAnsi="Times New Roman" w:cs="Times New Roman"/>
          <w:sz w:val="28"/>
          <w:szCs w:val="28"/>
        </w:rPr>
        <w:t>профорие</w:t>
      </w:r>
      <w:r w:rsidR="00CE0E0B">
        <w:rPr>
          <w:rFonts w:ascii="Times New Roman" w:hAnsi="Times New Roman" w:cs="Times New Roman"/>
          <w:sz w:val="28"/>
          <w:szCs w:val="28"/>
        </w:rPr>
        <w:t>н</w:t>
      </w:r>
      <w:r w:rsidR="00E8342F" w:rsidRPr="00E02FED">
        <w:rPr>
          <w:rFonts w:ascii="Times New Roman" w:hAnsi="Times New Roman" w:cs="Times New Roman"/>
          <w:sz w:val="28"/>
          <w:szCs w:val="28"/>
        </w:rPr>
        <w:t>тированное</w:t>
      </w:r>
      <w:proofErr w:type="spellEnd"/>
      <w:r w:rsidR="00E8342F" w:rsidRPr="00E02FED">
        <w:rPr>
          <w:rFonts w:ascii="Times New Roman" w:hAnsi="Times New Roman" w:cs="Times New Roman"/>
          <w:sz w:val="28"/>
          <w:szCs w:val="28"/>
        </w:rPr>
        <w:t xml:space="preserve">, которым и сейчас охвачена треть </w:t>
      </w:r>
      <w:r w:rsidR="00640C94">
        <w:rPr>
          <w:rFonts w:ascii="Times New Roman" w:hAnsi="Times New Roman" w:cs="Times New Roman"/>
          <w:sz w:val="28"/>
          <w:szCs w:val="28"/>
        </w:rPr>
        <w:t xml:space="preserve">обучающихся старших классов. </w:t>
      </w:r>
      <w:r w:rsidR="00E8342F" w:rsidRPr="00E02FED">
        <w:rPr>
          <w:rFonts w:ascii="Times New Roman" w:hAnsi="Times New Roman" w:cs="Times New Roman"/>
          <w:sz w:val="28"/>
          <w:szCs w:val="28"/>
        </w:rPr>
        <w:t xml:space="preserve">В </w:t>
      </w:r>
      <w:r w:rsidRPr="00E02FED">
        <w:rPr>
          <w:rFonts w:ascii="Times New Roman" w:hAnsi="Times New Roman" w:cs="Times New Roman"/>
          <w:sz w:val="28"/>
          <w:szCs w:val="28"/>
        </w:rPr>
        <w:t>восьмидесятые</w:t>
      </w:r>
      <w:r w:rsidR="00E8342F" w:rsidRPr="00E02FED">
        <w:rPr>
          <w:rFonts w:ascii="Times New Roman" w:hAnsi="Times New Roman" w:cs="Times New Roman"/>
          <w:sz w:val="28"/>
          <w:szCs w:val="28"/>
        </w:rPr>
        <w:t xml:space="preserve"> годы бурно развивается политехническое образование, основными составляющими которого являлись шефство </w:t>
      </w:r>
      <w:r w:rsidRPr="00E02FED">
        <w:rPr>
          <w:rFonts w:ascii="Times New Roman" w:hAnsi="Times New Roman" w:cs="Times New Roman"/>
          <w:sz w:val="28"/>
          <w:szCs w:val="28"/>
        </w:rPr>
        <w:t>предприятий, создание учебно-</w:t>
      </w:r>
      <w:r w:rsidR="00E8342F" w:rsidRPr="00E02FED">
        <w:rPr>
          <w:rFonts w:ascii="Times New Roman" w:hAnsi="Times New Roman" w:cs="Times New Roman"/>
          <w:sz w:val="28"/>
          <w:szCs w:val="28"/>
        </w:rPr>
        <w:t>производственных комбинатов, учебных цехов, появление производственной практики в учебном плане, развитие сети межшкольных комбинатов</w:t>
      </w:r>
      <w:r w:rsidRPr="00E02FED">
        <w:rPr>
          <w:rFonts w:ascii="Times New Roman" w:hAnsi="Times New Roman" w:cs="Times New Roman"/>
          <w:sz w:val="28"/>
          <w:szCs w:val="28"/>
        </w:rPr>
        <w:t>.</w:t>
      </w:r>
    </w:p>
    <w:p w:rsidR="00E8342F" w:rsidRPr="00E02FED" w:rsidRDefault="00422A2E" w:rsidP="00923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ED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E02FED">
        <w:rPr>
          <w:rFonts w:ascii="Times New Roman" w:hAnsi="Times New Roman" w:cs="Times New Roman"/>
          <w:bCs/>
          <w:sz w:val="28"/>
          <w:szCs w:val="28"/>
        </w:rPr>
        <w:t xml:space="preserve">структуры </w:t>
      </w:r>
      <w:r w:rsidR="00E8342F" w:rsidRPr="00E02FED">
        <w:rPr>
          <w:rFonts w:ascii="Times New Roman" w:hAnsi="Times New Roman" w:cs="Times New Roman"/>
          <w:bCs/>
          <w:sz w:val="28"/>
          <w:szCs w:val="28"/>
        </w:rPr>
        <w:t>дополнительного школьного образования показывает</w:t>
      </w:r>
      <w:r w:rsidRPr="00E02FED">
        <w:rPr>
          <w:rFonts w:ascii="Times New Roman" w:hAnsi="Times New Roman" w:cs="Times New Roman"/>
          <w:bCs/>
          <w:sz w:val="28"/>
          <w:szCs w:val="28"/>
        </w:rPr>
        <w:t xml:space="preserve"> дисбаланс между его направлениями. Например</w:t>
      </w:r>
      <w:r w:rsidR="00640C94">
        <w:rPr>
          <w:rFonts w:ascii="Times New Roman" w:hAnsi="Times New Roman" w:cs="Times New Roman"/>
          <w:bCs/>
          <w:sz w:val="28"/>
          <w:szCs w:val="28"/>
        </w:rPr>
        <w:t>,</w:t>
      </w:r>
      <w:r w:rsidRPr="00E02FED">
        <w:rPr>
          <w:rFonts w:ascii="Times New Roman" w:hAnsi="Times New Roman" w:cs="Times New Roman"/>
          <w:bCs/>
          <w:sz w:val="28"/>
          <w:szCs w:val="28"/>
        </w:rPr>
        <w:t xml:space="preserve"> в одной из столичных школ в соответствии с запросами родителей выкристаллизовалась следующая структура дополнительного образования:</w:t>
      </w:r>
      <w:r w:rsidRPr="00E02FED">
        <w:rPr>
          <w:rFonts w:ascii="Times New Roman" w:hAnsi="Times New Roman" w:cs="Times New Roman"/>
          <w:sz w:val="28"/>
          <w:szCs w:val="28"/>
        </w:rPr>
        <w:t xml:space="preserve">  </w:t>
      </w:r>
      <w:r w:rsidRPr="00E02FED">
        <w:rPr>
          <w:rFonts w:ascii="Times New Roman" w:hAnsi="Times New Roman" w:cs="Times New Roman"/>
          <w:bCs/>
          <w:sz w:val="28"/>
          <w:szCs w:val="28"/>
        </w:rPr>
        <w:t>художественно-эстетическое -54%</w:t>
      </w:r>
      <w:r w:rsidRPr="00E02FED">
        <w:rPr>
          <w:rFonts w:ascii="Times New Roman" w:hAnsi="Times New Roman" w:cs="Times New Roman"/>
          <w:sz w:val="28"/>
          <w:szCs w:val="28"/>
        </w:rPr>
        <w:t xml:space="preserve">; </w:t>
      </w:r>
      <w:r w:rsidRPr="00E02FED">
        <w:rPr>
          <w:rFonts w:ascii="Times New Roman" w:hAnsi="Times New Roman" w:cs="Times New Roman"/>
          <w:bCs/>
          <w:sz w:val="28"/>
          <w:szCs w:val="28"/>
        </w:rPr>
        <w:t>техническое - 6%   и т.д.</w:t>
      </w:r>
      <w:r w:rsidR="0092369A">
        <w:rPr>
          <w:rFonts w:ascii="Times New Roman" w:hAnsi="Times New Roman" w:cs="Times New Roman"/>
          <w:sz w:val="28"/>
          <w:szCs w:val="28"/>
        </w:rPr>
        <w:t xml:space="preserve"> То есть необходима и</w:t>
      </w:r>
      <w:r w:rsidR="00E8342F" w:rsidRPr="00E02FED">
        <w:rPr>
          <w:rFonts w:ascii="Times New Roman" w:hAnsi="Times New Roman" w:cs="Times New Roman"/>
          <w:sz w:val="28"/>
          <w:szCs w:val="28"/>
        </w:rPr>
        <w:t>нтеграция общего</w:t>
      </w:r>
      <w:r w:rsidR="0092369A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образования, который будет</w:t>
      </w:r>
      <w:r w:rsidR="00E8342F" w:rsidRPr="00E02FED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2369A">
        <w:rPr>
          <w:rFonts w:ascii="Times New Roman" w:hAnsi="Times New Roman" w:cs="Times New Roman"/>
          <w:sz w:val="28"/>
          <w:szCs w:val="28"/>
        </w:rPr>
        <w:t>ом</w:t>
      </w:r>
      <w:r w:rsidR="00E8342F" w:rsidRPr="00E02FED">
        <w:rPr>
          <w:rFonts w:ascii="Times New Roman" w:hAnsi="Times New Roman" w:cs="Times New Roman"/>
          <w:sz w:val="28"/>
          <w:szCs w:val="28"/>
        </w:rPr>
        <w:t xml:space="preserve"> для роста </w:t>
      </w:r>
      <w:proofErr w:type="spellStart"/>
      <w:r w:rsidR="00E8342F" w:rsidRPr="00E02FED">
        <w:rPr>
          <w:rFonts w:ascii="Times New Roman" w:hAnsi="Times New Roman" w:cs="Times New Roman"/>
          <w:sz w:val="28"/>
          <w:szCs w:val="28"/>
        </w:rPr>
        <w:t>практикоориентир</w:t>
      </w:r>
      <w:r w:rsidR="0092369A">
        <w:rPr>
          <w:rFonts w:ascii="Times New Roman" w:hAnsi="Times New Roman" w:cs="Times New Roman"/>
          <w:sz w:val="28"/>
          <w:szCs w:val="28"/>
        </w:rPr>
        <w:t>ованности</w:t>
      </w:r>
      <w:proofErr w:type="spellEnd"/>
      <w:r w:rsidR="0092369A">
        <w:rPr>
          <w:rFonts w:ascii="Times New Roman" w:hAnsi="Times New Roman" w:cs="Times New Roman"/>
          <w:sz w:val="28"/>
          <w:szCs w:val="28"/>
        </w:rPr>
        <w:t xml:space="preserve"> школьного образования, а именно:</w:t>
      </w:r>
    </w:p>
    <w:p w:rsidR="00E8342F" w:rsidRPr="00E02FED" w:rsidRDefault="00E8342F" w:rsidP="00CE0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ED">
        <w:rPr>
          <w:rFonts w:ascii="Times New Roman" w:hAnsi="Times New Roman" w:cs="Times New Roman"/>
          <w:sz w:val="28"/>
          <w:szCs w:val="28"/>
        </w:rPr>
        <w:t>- проведение уроков по физике на предприятиях;</w:t>
      </w:r>
    </w:p>
    <w:p w:rsidR="00E8342F" w:rsidRPr="00E02FED" w:rsidRDefault="00640C94" w:rsidP="00CE0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342F" w:rsidRPr="00E02FED">
        <w:rPr>
          <w:rFonts w:ascii="Times New Roman" w:hAnsi="Times New Roman" w:cs="Times New Roman"/>
          <w:sz w:val="28"/>
          <w:szCs w:val="28"/>
        </w:rPr>
        <w:t xml:space="preserve">организация кружковой работы </w:t>
      </w:r>
      <w:proofErr w:type="gramStart"/>
      <w:r w:rsidR="00E8342F" w:rsidRPr="00E02F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342F" w:rsidRPr="00E02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42F" w:rsidRPr="00E02FED">
        <w:rPr>
          <w:rFonts w:ascii="Times New Roman" w:hAnsi="Times New Roman" w:cs="Times New Roman"/>
          <w:sz w:val="28"/>
          <w:szCs w:val="28"/>
        </w:rPr>
        <w:t>привлечениям</w:t>
      </w:r>
      <w:proofErr w:type="gramEnd"/>
      <w:r w:rsidR="00E8342F" w:rsidRPr="00E02FED">
        <w:rPr>
          <w:rFonts w:ascii="Times New Roman" w:hAnsi="Times New Roman" w:cs="Times New Roman"/>
          <w:sz w:val="28"/>
          <w:szCs w:val="28"/>
        </w:rPr>
        <w:t xml:space="preserve"> ресурсов предприятий.</w:t>
      </w:r>
    </w:p>
    <w:p w:rsidR="00E8342F" w:rsidRPr="00E02FED" w:rsidRDefault="00E8342F" w:rsidP="00CE0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ED">
        <w:rPr>
          <w:rFonts w:ascii="Times New Roman" w:hAnsi="Times New Roman" w:cs="Times New Roman"/>
          <w:sz w:val="28"/>
          <w:szCs w:val="28"/>
        </w:rPr>
        <w:t>- привлечение руководителями кружков с</w:t>
      </w:r>
      <w:r w:rsidR="00422A2E" w:rsidRPr="00E02FED">
        <w:rPr>
          <w:rFonts w:ascii="Times New Roman" w:hAnsi="Times New Roman" w:cs="Times New Roman"/>
          <w:sz w:val="28"/>
          <w:szCs w:val="28"/>
        </w:rPr>
        <w:t>отрудников ведущих предприятий,</w:t>
      </w:r>
    </w:p>
    <w:p w:rsidR="00640C94" w:rsidRDefault="00422A2E" w:rsidP="00CE0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ED">
        <w:rPr>
          <w:rFonts w:ascii="Times New Roman" w:hAnsi="Times New Roman" w:cs="Times New Roman"/>
          <w:sz w:val="28"/>
          <w:szCs w:val="28"/>
        </w:rPr>
        <w:t>и такая практика в Московской области есть.</w:t>
      </w:r>
    </w:p>
    <w:p w:rsidR="00640C94" w:rsidRPr="00E02FED" w:rsidRDefault="00640C94" w:rsidP="00CE0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и</w:t>
      </w:r>
      <w:r w:rsidRPr="00E02FED">
        <w:rPr>
          <w:rFonts w:ascii="Times New Roman" w:hAnsi="Times New Roman" w:cs="Times New Roman"/>
          <w:sz w:val="28"/>
          <w:szCs w:val="28"/>
        </w:rPr>
        <w:t xml:space="preserve">нтересен опыт фестиваля «Гордая профессия моя», который проводится в Подмосковье. В рамках фестиваля  проводится конкурс короткометражных фильмов, созданных ребятами при участии профессиональных режиссеров, актеров и операторов. «Это интересная, объемная работа и отличный инструмент для ранней профориентации детей, который в увлекательной форме знакомит подростков и молодежь с профессиями и предприятиями, где может быть востребован их труд», — </w:t>
      </w:r>
      <w:r w:rsidRPr="00FD2693">
        <w:rPr>
          <w:rFonts w:ascii="Times New Roman" w:hAnsi="Times New Roman" w:cs="Times New Roman"/>
          <w:sz w:val="28"/>
          <w:szCs w:val="28"/>
        </w:rPr>
        <w:t>отметила И.К.</w:t>
      </w:r>
      <w:r w:rsidR="00F31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3">
        <w:rPr>
          <w:rFonts w:ascii="Times New Roman" w:hAnsi="Times New Roman" w:cs="Times New Roman"/>
          <w:sz w:val="28"/>
          <w:szCs w:val="28"/>
        </w:rPr>
        <w:t>Фаевская</w:t>
      </w:r>
      <w:proofErr w:type="spellEnd"/>
      <w:r w:rsidRPr="00FD26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министр социального </w:t>
      </w:r>
      <w:r w:rsidR="00FD269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693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640C94" w:rsidRDefault="00F31154" w:rsidP="00CE0E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 декабря 2016 года</w:t>
      </w:r>
      <w:r w:rsidR="005B7386" w:rsidRPr="00E0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всей стране состоялся одновременный запуск работы сети детских технопарков. Открытие первого в Московской области детского технопарка «</w:t>
      </w:r>
      <w:proofErr w:type="spellStart"/>
      <w:r w:rsidR="005B7386" w:rsidRPr="00E02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="005B7386" w:rsidRPr="00E02F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прошло и в Королёве, в новом здании королёвской гимназии №11. Детский технопарк «</w:t>
      </w:r>
      <w:proofErr w:type="spellStart"/>
      <w:r w:rsidR="005B7386" w:rsidRPr="00E02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="005B7386" w:rsidRPr="00E0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центром дополнительного образования, созданного в Королёве на базе Технологического университета при поддержке регионального правительства и руководства </w:t>
      </w:r>
      <w:proofErr w:type="spellStart"/>
      <w:r w:rsidR="005B7386" w:rsidRPr="00E02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наукограда</w:t>
      </w:r>
      <w:proofErr w:type="spellEnd"/>
      <w:r w:rsidR="005B7386" w:rsidRPr="00E0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Генеральными партнёрами технопарка выступили </w:t>
      </w:r>
      <w:proofErr w:type="spellStart"/>
      <w:r w:rsidR="005B7386" w:rsidRPr="00E02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="005B7386" w:rsidRPr="00E0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Объединённая ракетно-космическая корпорация. Основные цели </w:t>
      </w:r>
      <w:proofErr w:type="spellStart"/>
      <w:r w:rsidR="005B7386" w:rsidRPr="00E02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Кванториума</w:t>
      </w:r>
      <w:proofErr w:type="spellEnd"/>
      <w:r w:rsidR="005B7386" w:rsidRPr="00E0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нового поколения с активной гражданской позицией, ранняя профориентация детей по приоритетным направлениям науки и техники и развитие их творческого подхода. </w:t>
      </w:r>
    </w:p>
    <w:p w:rsidR="00CE0E0B" w:rsidRPr="00B11E83" w:rsidRDefault="00AB4F97" w:rsidP="00CE0E0B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0E0B" w:rsidRPr="00B11E83">
        <w:rPr>
          <w:rFonts w:ascii="Times New Roman" w:hAnsi="Times New Roman" w:cs="Times New Roman"/>
          <w:sz w:val="28"/>
          <w:szCs w:val="28"/>
        </w:rPr>
        <w:t xml:space="preserve">2016 году </w:t>
      </w:r>
      <w:r>
        <w:rPr>
          <w:rFonts w:ascii="Times New Roman" w:hAnsi="Times New Roman" w:cs="Times New Roman"/>
          <w:sz w:val="28"/>
          <w:szCs w:val="28"/>
        </w:rPr>
        <w:t>со слов</w:t>
      </w:r>
      <w:r w:rsidRPr="00AB4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Ольги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0E0B" w:rsidRPr="00B11E83">
        <w:rPr>
          <w:rFonts w:ascii="Times New Roman" w:hAnsi="Times New Roman" w:cs="Times New Roman"/>
          <w:sz w:val="28"/>
          <w:szCs w:val="28"/>
        </w:rPr>
        <w:t xml:space="preserve">в рамках программы содействия занятости населения и развития рынка труда были трудоустроены в свободное от учебы время 21,3 тысячи несовершеннолетних в возрасте от 14 до 18 лет, приступили к </w:t>
      </w:r>
      <w:proofErr w:type="spellStart"/>
      <w:r w:rsidR="00CE0E0B" w:rsidRPr="00B11E83">
        <w:rPr>
          <w:rFonts w:ascii="Times New Roman" w:hAnsi="Times New Roman" w:cs="Times New Roman"/>
          <w:sz w:val="28"/>
          <w:szCs w:val="28"/>
        </w:rPr>
        <w:t>профобучению</w:t>
      </w:r>
      <w:proofErr w:type="spellEnd"/>
      <w:r w:rsidR="00CE0E0B" w:rsidRPr="00B11E83">
        <w:rPr>
          <w:rFonts w:ascii="Times New Roman" w:hAnsi="Times New Roman" w:cs="Times New Roman"/>
          <w:sz w:val="28"/>
          <w:szCs w:val="28"/>
        </w:rPr>
        <w:t xml:space="preserve"> и дополнительному профобразованию 5,2 </w:t>
      </w:r>
      <w:r>
        <w:rPr>
          <w:rFonts w:ascii="Times New Roman" w:hAnsi="Times New Roman" w:cs="Times New Roman"/>
          <w:sz w:val="28"/>
          <w:szCs w:val="28"/>
        </w:rPr>
        <w:t>тысячи человек жителей области.</w:t>
      </w:r>
    </w:p>
    <w:p w:rsidR="00CE0E0B" w:rsidRDefault="00AB4F97" w:rsidP="00CE0E0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1C1D"/>
          <w:sz w:val="28"/>
          <w:szCs w:val="28"/>
        </w:rPr>
        <w:t xml:space="preserve">Помимо этого, </w:t>
      </w:r>
      <w:r w:rsidR="00CE0E0B" w:rsidRPr="00B11E83">
        <w:rPr>
          <w:rFonts w:ascii="Times New Roman" w:hAnsi="Times New Roman" w:cs="Times New Roman"/>
          <w:color w:val="1B1C1D"/>
          <w:sz w:val="28"/>
          <w:szCs w:val="28"/>
        </w:rPr>
        <w:t xml:space="preserve">в </w:t>
      </w:r>
      <w:r w:rsidR="00CE0E0B" w:rsidRPr="00B11E83">
        <w:rPr>
          <w:rFonts w:ascii="Times New Roman" w:hAnsi="Times New Roman" w:cs="Times New Roman"/>
          <w:sz w:val="28"/>
          <w:szCs w:val="28"/>
        </w:rPr>
        <w:t>муниципальных образованиях работают центры профориентации и психологической поддержки молодежи. К примеру, свыше 400 подростков в Химках смогли устроиться на работу летом 2016 года благодаря работе центра профориентации и психологической поддержки молодежи. Молодежь работала в школах, медицинских учреждениях, прокуратуре и на спортивных объектах. Заработная плата для школьников составляет около 7 тысяч рублей в месяц</w:t>
      </w:r>
      <w:r w:rsidR="00F31154">
        <w:rPr>
          <w:rFonts w:ascii="Times New Roman" w:hAnsi="Times New Roman" w:cs="Times New Roman"/>
          <w:sz w:val="28"/>
          <w:szCs w:val="28"/>
        </w:rPr>
        <w:t>.</w:t>
      </w:r>
    </w:p>
    <w:p w:rsidR="00CE0E0B" w:rsidRDefault="00CE0E0B" w:rsidP="00CE0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0B">
        <w:rPr>
          <w:rFonts w:ascii="Times New Roman" w:hAnsi="Times New Roman" w:cs="Times New Roman"/>
          <w:sz w:val="28"/>
          <w:szCs w:val="28"/>
        </w:rPr>
        <w:t xml:space="preserve">Центр по профориентации и трудоустройству молодежи в Серпухове 12 апреля </w:t>
      </w:r>
      <w:r w:rsidR="00AB4F97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CE0E0B">
        <w:rPr>
          <w:rFonts w:ascii="Times New Roman" w:hAnsi="Times New Roman" w:cs="Times New Roman"/>
          <w:sz w:val="28"/>
          <w:szCs w:val="28"/>
        </w:rPr>
        <w:t xml:space="preserve">провел 20 ежегодную ярмарку учебных мест. Основная цель проведения ярмарки состоит в том, чтобы подготовить молодых людей к обоснованному выбору профессии с учетом индивидуально-психологических особенностей и потребностей экономики региона. Посетили ярмарку более 2 тысяч учеников 8-11 классов, где  получили </w:t>
      </w:r>
      <w:r w:rsidRPr="00CE0E0B">
        <w:rPr>
          <w:rFonts w:ascii="Times New Roman" w:hAnsi="Times New Roman" w:cs="Times New Roman"/>
          <w:sz w:val="28"/>
          <w:szCs w:val="28"/>
        </w:rPr>
        <w:lastRenderedPageBreak/>
        <w:t>информацию о специальностях, факультетах, правилах поступления и приема в учебные заведения Серпухова и не только</w:t>
      </w:r>
      <w:r w:rsidR="00AB4F97">
        <w:rPr>
          <w:rFonts w:ascii="Times New Roman" w:hAnsi="Times New Roman" w:cs="Times New Roman"/>
          <w:sz w:val="28"/>
          <w:szCs w:val="28"/>
        </w:rPr>
        <w:t>.</w:t>
      </w:r>
    </w:p>
    <w:p w:rsidR="00CE0E0B" w:rsidRDefault="00FD2693" w:rsidP="00CE0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1E83">
        <w:rPr>
          <w:rFonts w:ascii="Times New Roman" w:hAnsi="Times New Roman" w:cs="Times New Roman"/>
          <w:sz w:val="28"/>
          <w:szCs w:val="28"/>
        </w:rPr>
        <w:t>собое внимание обращается на профессиональное самоопределение и профориентация детей с ОВЗ и инвалидов является одним из важнейших направлений развития инклюзивного образования. С целью обеспечения данного направления и был создан Информационно-справочный портал «Мой ориентир», ориентированный на оказание качественной, квалифицированной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E83">
        <w:rPr>
          <w:rFonts w:ascii="Times New Roman" w:hAnsi="Times New Roman" w:cs="Times New Roman"/>
          <w:sz w:val="28"/>
          <w:szCs w:val="28"/>
        </w:rPr>
        <w:t>детям и подросткам с ограниченн</w:t>
      </w:r>
      <w:r>
        <w:rPr>
          <w:rFonts w:ascii="Times New Roman" w:hAnsi="Times New Roman" w:cs="Times New Roman"/>
          <w:sz w:val="28"/>
          <w:szCs w:val="28"/>
        </w:rPr>
        <w:t>ыми возможностями здоровья,</w:t>
      </w:r>
      <w:r w:rsidRPr="00B11E83">
        <w:rPr>
          <w:rFonts w:ascii="Times New Roman" w:hAnsi="Times New Roman" w:cs="Times New Roman"/>
          <w:sz w:val="28"/>
          <w:szCs w:val="28"/>
        </w:rPr>
        <w:t xml:space="preserve"> их родителям, педагогам, психологам, работодателям в </w:t>
      </w:r>
      <w:proofErr w:type="spellStart"/>
      <w:r w:rsidRPr="00B11E83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B11E8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11E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11E83">
        <w:rPr>
          <w:rFonts w:ascii="Times New Roman" w:hAnsi="Times New Roman" w:cs="Times New Roman"/>
          <w:sz w:val="28"/>
          <w:szCs w:val="28"/>
        </w:rPr>
        <w:t xml:space="preserve"> педагогическом сопровождении профессионального самоопределения и профессиональной ориентации</w:t>
      </w:r>
      <w:r w:rsidR="00F31154">
        <w:rPr>
          <w:rFonts w:ascii="Times New Roman" w:hAnsi="Times New Roman" w:cs="Times New Roman"/>
          <w:sz w:val="28"/>
          <w:szCs w:val="28"/>
        </w:rPr>
        <w:t>.</w:t>
      </w:r>
    </w:p>
    <w:p w:rsidR="005B7386" w:rsidRPr="00E02FED" w:rsidRDefault="00F31154" w:rsidP="00CE0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реализация данных мероприятий будет способствовать совершенствованию  </w:t>
      </w:r>
      <w:r w:rsidR="005B7386" w:rsidRPr="00E02FED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="005B7386" w:rsidRPr="00E02FE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5B7386" w:rsidRPr="00E02FED">
        <w:rPr>
          <w:rFonts w:ascii="Times New Roman" w:hAnsi="Times New Roman" w:cs="Times New Roman"/>
          <w:sz w:val="28"/>
          <w:szCs w:val="28"/>
        </w:rPr>
        <w:t xml:space="preserve"> работы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то есть</w:t>
      </w:r>
      <w:r w:rsidR="005B7386" w:rsidRPr="00E02FED">
        <w:rPr>
          <w:rFonts w:ascii="Times New Roman" w:hAnsi="Times New Roman" w:cs="Times New Roman"/>
          <w:sz w:val="28"/>
          <w:szCs w:val="28"/>
        </w:rPr>
        <w:t>:</w:t>
      </w:r>
    </w:p>
    <w:p w:rsidR="005B7386" w:rsidRPr="00E02FED" w:rsidRDefault="005B7386" w:rsidP="00CE0E0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ED">
        <w:rPr>
          <w:rFonts w:ascii="Times New Roman" w:hAnsi="Times New Roman" w:cs="Times New Roman"/>
          <w:sz w:val="28"/>
          <w:szCs w:val="28"/>
        </w:rPr>
        <w:t>- нивелировать дисбаланс в организации профильного обучения в школе (где доминирует социально-экономический и гуманитарный профиль, математические классы);</w:t>
      </w:r>
    </w:p>
    <w:p w:rsidR="005B7386" w:rsidRPr="00E02FED" w:rsidRDefault="005B7386" w:rsidP="00CE0E0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ED">
        <w:rPr>
          <w:rFonts w:ascii="Times New Roman" w:hAnsi="Times New Roman" w:cs="Times New Roman"/>
          <w:sz w:val="28"/>
          <w:szCs w:val="28"/>
        </w:rPr>
        <w:t xml:space="preserve">- уйти от информационных форм профориентации к </w:t>
      </w:r>
      <w:proofErr w:type="spellStart"/>
      <w:r w:rsidRPr="00E02FED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E02FED">
        <w:rPr>
          <w:rFonts w:ascii="Times New Roman" w:hAnsi="Times New Roman" w:cs="Times New Roman"/>
          <w:sz w:val="28"/>
          <w:szCs w:val="28"/>
        </w:rPr>
        <w:t xml:space="preserve"> формам;</w:t>
      </w:r>
    </w:p>
    <w:p w:rsidR="00640C94" w:rsidRDefault="005B7386" w:rsidP="00CE0E0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ED">
        <w:rPr>
          <w:rFonts w:ascii="Times New Roman" w:hAnsi="Times New Roman" w:cs="Times New Roman"/>
          <w:sz w:val="28"/>
          <w:szCs w:val="28"/>
        </w:rPr>
        <w:t xml:space="preserve">- консолидировать ресурсы и усилия всех </w:t>
      </w:r>
      <w:proofErr w:type="spellStart"/>
      <w:r w:rsidRPr="00E02FED">
        <w:rPr>
          <w:rFonts w:ascii="Times New Roman" w:hAnsi="Times New Roman" w:cs="Times New Roman"/>
          <w:sz w:val="28"/>
          <w:szCs w:val="28"/>
        </w:rPr>
        <w:t>стекхолдеров</w:t>
      </w:r>
      <w:proofErr w:type="spellEnd"/>
      <w:r w:rsidRPr="00E02FED">
        <w:rPr>
          <w:rFonts w:ascii="Times New Roman" w:hAnsi="Times New Roman" w:cs="Times New Roman"/>
          <w:sz w:val="28"/>
          <w:szCs w:val="28"/>
        </w:rPr>
        <w:t xml:space="preserve"> развития регионального рынка труда и кадрового потенциала Московской области.</w:t>
      </w:r>
    </w:p>
    <w:p w:rsidR="00CE0E0B" w:rsidRPr="00E02FED" w:rsidRDefault="00640C94" w:rsidP="00CE0E0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154">
        <w:rPr>
          <w:rFonts w:ascii="Times New Roman" w:hAnsi="Times New Roman" w:cs="Times New Roman"/>
          <w:sz w:val="28"/>
          <w:szCs w:val="28"/>
        </w:rPr>
        <w:t>Помимо этого, н</w:t>
      </w:r>
      <w:r w:rsidR="00CE0E0B" w:rsidRPr="00E02FED">
        <w:rPr>
          <w:rFonts w:ascii="Times New Roman" w:hAnsi="Times New Roman" w:cs="Times New Roman"/>
          <w:sz w:val="28"/>
          <w:szCs w:val="28"/>
        </w:rPr>
        <w:t>еобходимо развитие:</w:t>
      </w:r>
    </w:p>
    <w:p w:rsidR="00CE0E0B" w:rsidRPr="00E02FED" w:rsidRDefault="00CE0E0B" w:rsidP="00CE0E0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ED">
        <w:rPr>
          <w:rFonts w:ascii="Times New Roman" w:hAnsi="Times New Roman" w:cs="Times New Roman"/>
          <w:sz w:val="28"/>
          <w:szCs w:val="28"/>
        </w:rPr>
        <w:t>-смен по профессиональной ориентации в рам</w:t>
      </w:r>
      <w:r>
        <w:rPr>
          <w:rFonts w:ascii="Times New Roman" w:hAnsi="Times New Roman" w:cs="Times New Roman"/>
          <w:sz w:val="28"/>
          <w:szCs w:val="28"/>
        </w:rPr>
        <w:t>ках окружных молодежных форумов;</w:t>
      </w:r>
    </w:p>
    <w:p w:rsidR="00CE0E0B" w:rsidRPr="00E02FED" w:rsidRDefault="00CE0E0B" w:rsidP="00CE0E0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02FED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E02FED">
        <w:rPr>
          <w:rFonts w:ascii="Times New Roman" w:hAnsi="Times New Roman" w:cs="Times New Roman"/>
          <w:sz w:val="28"/>
          <w:szCs w:val="28"/>
        </w:rPr>
        <w:t xml:space="preserve"> проектов в каникулярное время;</w:t>
      </w:r>
    </w:p>
    <w:p w:rsidR="00CE0E0B" w:rsidRPr="00E02FED" w:rsidRDefault="00CE0E0B" w:rsidP="00CE0E0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ED">
        <w:rPr>
          <w:rFonts w:ascii="Times New Roman" w:hAnsi="Times New Roman" w:cs="Times New Roman"/>
          <w:sz w:val="28"/>
          <w:szCs w:val="28"/>
        </w:rPr>
        <w:t>-открытие курсов профессионального самоопределения в школах;</w:t>
      </w:r>
    </w:p>
    <w:p w:rsidR="00CE0E0B" w:rsidRPr="00E02FED" w:rsidRDefault="00CE0E0B" w:rsidP="00CE0E0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ED">
        <w:rPr>
          <w:rFonts w:ascii="Times New Roman" w:hAnsi="Times New Roman" w:cs="Times New Roman"/>
          <w:sz w:val="28"/>
          <w:szCs w:val="28"/>
        </w:rPr>
        <w:t>-развитие форм временной занятости, дополнительного образования, в том числе посредством включения в работу профильных отрядов, добровольческих организаций;</w:t>
      </w:r>
    </w:p>
    <w:p w:rsidR="00CE0E0B" w:rsidRPr="00E02FED" w:rsidRDefault="00CE0E0B" w:rsidP="00CE0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ED">
        <w:rPr>
          <w:rFonts w:ascii="Times New Roman" w:hAnsi="Times New Roman" w:cs="Times New Roman"/>
          <w:sz w:val="28"/>
          <w:szCs w:val="28"/>
        </w:rPr>
        <w:lastRenderedPageBreak/>
        <w:t xml:space="preserve">-проектов по повышению эффективности использования имеющихся ресурсов </w:t>
      </w:r>
      <w:proofErr w:type="gramStart"/>
      <w:r w:rsidRPr="00E02FE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02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FED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E02FED">
        <w:rPr>
          <w:rFonts w:ascii="Times New Roman" w:hAnsi="Times New Roman" w:cs="Times New Roman"/>
          <w:sz w:val="28"/>
          <w:szCs w:val="28"/>
        </w:rPr>
        <w:t xml:space="preserve"> площадок профессиональных проб в регионе и расширения перечня профильного обучения;</w:t>
      </w:r>
    </w:p>
    <w:p w:rsidR="00CE0E0B" w:rsidRPr="00FD2693" w:rsidRDefault="00CE0E0B" w:rsidP="00CE0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ED">
        <w:rPr>
          <w:rFonts w:ascii="Times New Roman" w:hAnsi="Times New Roman" w:cs="Times New Roman"/>
          <w:sz w:val="28"/>
          <w:szCs w:val="28"/>
        </w:rPr>
        <w:t xml:space="preserve">-программ ранней профориентации и основ профессиональной подготовки школьников, таких как программа </w:t>
      </w:r>
      <w:proofErr w:type="spellStart"/>
      <w:r w:rsidRPr="00E02FED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E02F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F97" w:rsidRDefault="0088014D" w:rsidP="00AB4F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spellStart"/>
      <w:r w:rsidR="00AB4F97" w:rsidRPr="00E02FED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AB4F97" w:rsidRPr="00E02FED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AB4F97" w:rsidRPr="00E02FED">
        <w:rPr>
          <w:rFonts w:ascii="Times New Roman" w:hAnsi="Times New Roman" w:cs="Times New Roman"/>
          <w:sz w:val="28"/>
          <w:szCs w:val="28"/>
        </w:rPr>
        <w:t xml:space="preserve">дадут возможность раннего погружения в профессиональную деятельность, пройти множественные профессиональные пробы для осуществления осознанного выбора. </w:t>
      </w:r>
    </w:p>
    <w:p w:rsidR="00E56414" w:rsidRPr="00E02FED" w:rsidRDefault="00E56414" w:rsidP="00CE0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6414" w:rsidRPr="00E02FED" w:rsidSect="0000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7E8A"/>
    <w:multiLevelType w:val="multilevel"/>
    <w:tmpl w:val="712E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52E92"/>
    <w:multiLevelType w:val="multilevel"/>
    <w:tmpl w:val="A40A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24CD2"/>
    <w:multiLevelType w:val="hybridMultilevel"/>
    <w:tmpl w:val="D07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E2B88"/>
    <w:multiLevelType w:val="multilevel"/>
    <w:tmpl w:val="6618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8075B0"/>
    <w:multiLevelType w:val="hybridMultilevel"/>
    <w:tmpl w:val="2EF604C4"/>
    <w:lvl w:ilvl="0" w:tplc="8D48A1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A306B"/>
    <w:multiLevelType w:val="hybridMultilevel"/>
    <w:tmpl w:val="5430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C12"/>
    <w:rsid w:val="00006E1F"/>
    <w:rsid w:val="00164522"/>
    <w:rsid w:val="001D300F"/>
    <w:rsid w:val="00224C12"/>
    <w:rsid w:val="003A74E8"/>
    <w:rsid w:val="00422A2E"/>
    <w:rsid w:val="00442C4D"/>
    <w:rsid w:val="004F5E36"/>
    <w:rsid w:val="005B7386"/>
    <w:rsid w:val="00640C94"/>
    <w:rsid w:val="006E273A"/>
    <w:rsid w:val="007A0500"/>
    <w:rsid w:val="0085347B"/>
    <w:rsid w:val="0088014D"/>
    <w:rsid w:val="0089439A"/>
    <w:rsid w:val="0092369A"/>
    <w:rsid w:val="00984C6E"/>
    <w:rsid w:val="00A15F58"/>
    <w:rsid w:val="00A31A8D"/>
    <w:rsid w:val="00AB4F97"/>
    <w:rsid w:val="00B547A8"/>
    <w:rsid w:val="00C2042A"/>
    <w:rsid w:val="00C41D01"/>
    <w:rsid w:val="00C44873"/>
    <w:rsid w:val="00CE0E0B"/>
    <w:rsid w:val="00D83C3B"/>
    <w:rsid w:val="00DF095C"/>
    <w:rsid w:val="00E02FED"/>
    <w:rsid w:val="00E1520F"/>
    <w:rsid w:val="00E26B94"/>
    <w:rsid w:val="00E56414"/>
    <w:rsid w:val="00E8342F"/>
    <w:rsid w:val="00F31154"/>
    <w:rsid w:val="00FC6E24"/>
    <w:rsid w:val="00FD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641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5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414"/>
  </w:style>
  <w:style w:type="paragraph" w:customStyle="1" w:styleId="1">
    <w:name w:val="Обычный1"/>
    <w:uiPriority w:val="99"/>
    <w:rsid w:val="00E56414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547A8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rgb">
    <w:name w:val="rgb"/>
    <w:basedOn w:val="a0"/>
    <w:rsid w:val="00B547A8"/>
  </w:style>
  <w:style w:type="paragraph" w:styleId="a8">
    <w:name w:val="Balloon Text"/>
    <w:basedOn w:val="a"/>
    <w:link w:val="a9"/>
    <w:uiPriority w:val="99"/>
    <w:semiHidden/>
    <w:unhideWhenUsed/>
    <w:rsid w:val="00E8342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834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06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5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1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0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673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383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068">
                                  <w:marLeft w:val="-300"/>
                                  <w:marRight w:val="-300"/>
                                  <w:marTop w:val="675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1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0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ldskills.ru/" TargetMode="External"/><Relationship Id="rId5" Type="http://schemas.openxmlformats.org/officeDocument/2006/relationships/hyperlink" Target="http://worldskil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morozova_nv</dc:creator>
  <cp:lastModifiedBy>morozova_nv</cp:lastModifiedBy>
  <cp:revision>2</cp:revision>
  <dcterms:created xsi:type="dcterms:W3CDTF">2017-05-10T07:33:00Z</dcterms:created>
  <dcterms:modified xsi:type="dcterms:W3CDTF">2017-05-10T07:33:00Z</dcterms:modified>
</cp:coreProperties>
</file>