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F7" w:rsidRDefault="008F3DF7" w:rsidP="008F3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DF7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Выступление на региональном семинаре на тему: «Самоопределение обучающейся молодежи: проблемы и перспективы». 27 апреля 2017 года.</w:t>
      </w:r>
    </w:p>
    <w:p w:rsidR="008F3DF7" w:rsidRDefault="008F3DF7" w:rsidP="008F3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Шведова Н.Е.</w:t>
      </w:r>
    </w:p>
    <w:p w:rsidR="008F3DF7" w:rsidRDefault="008F3DF7" w:rsidP="008F3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8F3DF7">
        <w:rPr>
          <w:rFonts w:ascii="Times New Roman" w:hAnsi="Times New Roman" w:cs="Times New Roman"/>
          <w:b/>
          <w:sz w:val="28"/>
          <w:szCs w:val="28"/>
        </w:rPr>
        <w:t xml:space="preserve">Профессиональное самоопределение личности  - </w:t>
      </w:r>
      <w:r w:rsidRPr="008F3DF7">
        <w:rPr>
          <w:rFonts w:ascii="Times New Roman" w:hAnsi="Times New Roman" w:cs="Times New Roman"/>
          <w:sz w:val="28"/>
          <w:szCs w:val="28"/>
        </w:rPr>
        <w:t>это</w:t>
      </w:r>
      <w:r w:rsidRPr="008F3DF7">
        <w:rPr>
          <w:rFonts w:ascii="Times New Roman" w:hAnsi="Times New Roman" w:cs="Times New Roman"/>
          <w:b/>
          <w:sz w:val="28"/>
          <w:szCs w:val="28"/>
        </w:rPr>
        <w:t xml:space="preserve"> важная задача </w:t>
      </w:r>
      <w:r w:rsidRPr="008F3DF7">
        <w:rPr>
          <w:rStyle w:val="c2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</w:t>
      </w:r>
      <w:r w:rsidRPr="008F3DF7">
        <w:rPr>
          <w:rFonts w:ascii="Times New Roman" w:hAnsi="Times New Roman" w:cs="Times New Roman"/>
          <w:sz w:val="28"/>
          <w:szCs w:val="28"/>
        </w:rPr>
        <w:t xml:space="preserve"> и </w:t>
      </w:r>
      <w:r w:rsidRPr="008F3DF7">
        <w:rPr>
          <w:rFonts w:ascii="Times New Roman" w:hAnsi="Times New Roman" w:cs="Times New Roman"/>
          <w:b/>
          <w:sz w:val="28"/>
          <w:szCs w:val="28"/>
        </w:rPr>
        <w:t xml:space="preserve">часть  жизненного самоопределения человека. </w:t>
      </w:r>
      <w:r w:rsidRPr="008F3DF7">
        <w:rPr>
          <w:rFonts w:ascii="Times New Roman" w:hAnsi="Times New Roman" w:cs="Times New Roman"/>
          <w:sz w:val="28"/>
          <w:szCs w:val="28"/>
        </w:rPr>
        <w:t>И связана она</w:t>
      </w:r>
      <w:r w:rsidRPr="008F3DF7">
        <w:rPr>
          <w:rFonts w:ascii="Times New Roman" w:hAnsi="Times New Roman" w:cs="Times New Roman"/>
          <w:b/>
          <w:sz w:val="28"/>
          <w:szCs w:val="28"/>
        </w:rPr>
        <w:t xml:space="preserve">   с</w:t>
      </w:r>
      <w:r w:rsidRPr="008F3DF7">
        <w:rPr>
          <w:rFonts w:ascii="Times New Roman" w:hAnsi="Times New Roman" w:cs="Times New Roman"/>
          <w:sz w:val="28"/>
          <w:szCs w:val="28"/>
        </w:rPr>
        <w:t xml:space="preserve"> выбором профессии и образа жизни.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DF7">
        <w:rPr>
          <w:rFonts w:ascii="Times New Roman" w:hAnsi="Times New Roman" w:cs="Times New Roman"/>
          <w:sz w:val="28"/>
          <w:szCs w:val="28"/>
        </w:rPr>
        <w:t xml:space="preserve">       В психологии  -  профессиональное личностное самоопределение  -  это  </w:t>
      </w:r>
      <w:r w:rsidRPr="008F3DF7">
        <w:rPr>
          <w:rFonts w:ascii="Times New Roman" w:hAnsi="Times New Roman" w:cs="Times New Roman"/>
          <w:b/>
          <w:sz w:val="28"/>
          <w:szCs w:val="28"/>
        </w:rPr>
        <w:t>процесс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8F3DF7" w:rsidRPr="008F3DF7" w:rsidRDefault="008F3DF7" w:rsidP="008F3D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F7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3DF7">
        <w:rPr>
          <w:rFonts w:ascii="Times New Roman" w:hAnsi="Times New Roman" w:cs="Times New Roman"/>
          <w:sz w:val="28"/>
          <w:szCs w:val="28"/>
        </w:rPr>
        <w:t xml:space="preserve"> у подростков   </w:t>
      </w:r>
      <w:r w:rsidRPr="008F3DF7">
        <w:rPr>
          <w:rFonts w:ascii="Times New Roman" w:hAnsi="Times New Roman" w:cs="Times New Roman"/>
          <w:b/>
          <w:sz w:val="28"/>
          <w:szCs w:val="28"/>
        </w:rPr>
        <w:t xml:space="preserve">личного </w:t>
      </w:r>
      <w:r w:rsidRPr="008F3DF7">
        <w:rPr>
          <w:rFonts w:ascii="Times New Roman" w:hAnsi="Times New Roman" w:cs="Times New Roman"/>
          <w:sz w:val="28"/>
          <w:szCs w:val="28"/>
        </w:rPr>
        <w:t>отношения к профессиональной трудовой сфере;</w:t>
      </w:r>
    </w:p>
    <w:p w:rsidR="008F3DF7" w:rsidRPr="008F3DF7" w:rsidRDefault="008F3DF7" w:rsidP="008F3DF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F7">
        <w:rPr>
          <w:rFonts w:ascii="Times New Roman" w:hAnsi="Times New Roman" w:cs="Times New Roman"/>
          <w:sz w:val="28"/>
          <w:szCs w:val="28"/>
        </w:rPr>
        <w:t xml:space="preserve"> самореализаци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F3DF7">
        <w:rPr>
          <w:rFonts w:ascii="Times New Roman" w:hAnsi="Times New Roman" w:cs="Times New Roman"/>
          <w:sz w:val="28"/>
          <w:szCs w:val="28"/>
        </w:rPr>
        <w:t xml:space="preserve"> их через согласование социально профессиональных и </w:t>
      </w:r>
      <w:proofErr w:type="spellStart"/>
      <w:r w:rsidRPr="008F3DF7">
        <w:rPr>
          <w:rFonts w:ascii="Times New Roman" w:hAnsi="Times New Roman" w:cs="Times New Roman"/>
          <w:b/>
          <w:sz w:val="28"/>
          <w:szCs w:val="28"/>
        </w:rPr>
        <w:t>внутриличностных</w:t>
      </w:r>
      <w:proofErr w:type="spellEnd"/>
      <w:r w:rsidRPr="008F3DF7">
        <w:rPr>
          <w:rFonts w:ascii="Times New Roman" w:hAnsi="Times New Roman" w:cs="Times New Roman"/>
          <w:sz w:val="28"/>
          <w:szCs w:val="28"/>
        </w:rPr>
        <w:t xml:space="preserve"> потребностей.</w:t>
      </w:r>
    </w:p>
    <w:p w:rsidR="008F3DF7" w:rsidRPr="008F3DF7" w:rsidRDefault="008F3DF7" w:rsidP="008F3DF7">
      <w:pPr>
        <w:spacing w:after="0" w:line="240" w:lineRule="auto"/>
        <w:rPr>
          <w:rStyle w:val="c2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8F3DF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Pr="008F3DF7"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ем раньше начнется направленное личностное и профессиональное развитие человека, тем в большей степени можно прогнозировать </w:t>
      </w:r>
      <w:r w:rsidRPr="008F3DF7">
        <w:rPr>
          <w:rStyle w:val="c2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психологическое благополучие, удовлетворенность жизнью и личностный рост каждого ребенка в современном так стремительно меняющемся мире.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F7">
        <w:rPr>
          <w:rFonts w:ascii="Times New Roman" w:hAnsi="Times New Roman" w:cs="Times New Roman"/>
          <w:sz w:val="28"/>
          <w:szCs w:val="28"/>
        </w:rPr>
        <w:t xml:space="preserve">        Кратно упомяну о  разных </w:t>
      </w:r>
      <w:r w:rsidRPr="008F3DF7">
        <w:rPr>
          <w:rFonts w:ascii="Times New Roman" w:hAnsi="Times New Roman" w:cs="Times New Roman"/>
          <w:b/>
          <w:sz w:val="28"/>
          <w:szCs w:val="28"/>
        </w:rPr>
        <w:t>стадиях профессионального становления личности</w:t>
      </w:r>
      <w:r w:rsidRPr="008F3DF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F7">
        <w:rPr>
          <w:rFonts w:ascii="Times New Roman" w:hAnsi="Times New Roman" w:cs="Times New Roman"/>
          <w:sz w:val="28"/>
          <w:szCs w:val="28"/>
        </w:rPr>
        <w:t xml:space="preserve">      - </w:t>
      </w:r>
      <w:r w:rsidRPr="008F3DF7">
        <w:rPr>
          <w:rFonts w:ascii="Times New Roman" w:hAnsi="Times New Roman" w:cs="Times New Roman"/>
          <w:b/>
          <w:sz w:val="28"/>
          <w:szCs w:val="28"/>
          <w:u w:val="single"/>
        </w:rPr>
        <w:t>дошкольное детство</w:t>
      </w:r>
      <w:r w:rsidRPr="008F3DF7">
        <w:rPr>
          <w:rFonts w:ascii="Times New Roman" w:hAnsi="Times New Roman" w:cs="Times New Roman"/>
          <w:sz w:val="28"/>
          <w:szCs w:val="28"/>
        </w:rPr>
        <w:t xml:space="preserve">: малыши играют, </w:t>
      </w:r>
      <w:proofErr w:type="gramStart"/>
      <w:r w:rsidRPr="008F3DF7">
        <w:rPr>
          <w:rFonts w:ascii="Times New Roman" w:hAnsi="Times New Roman" w:cs="Times New Roman"/>
          <w:sz w:val="28"/>
          <w:szCs w:val="28"/>
        </w:rPr>
        <w:t>подражая взрослым и воспроизводят</w:t>
      </w:r>
      <w:proofErr w:type="gramEnd"/>
      <w:r w:rsidRPr="008F3DF7">
        <w:rPr>
          <w:rFonts w:ascii="Times New Roman" w:hAnsi="Times New Roman" w:cs="Times New Roman"/>
          <w:sz w:val="28"/>
          <w:szCs w:val="28"/>
        </w:rPr>
        <w:t xml:space="preserve"> их действия (в  сюжетно-ролевых играх  с профессионально ориентированным характером – присваивают роли  продавцов, парикмахеров, строителей…)  и  профессионально-ролевых играх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F3DF7">
        <w:rPr>
          <w:rFonts w:ascii="Times New Roman" w:hAnsi="Times New Roman" w:cs="Times New Roman"/>
          <w:sz w:val="28"/>
          <w:szCs w:val="28"/>
        </w:rPr>
        <w:t>с выполнением элементарных видов труда - по уходу за растениями, одеждой, уборке помещений</w:t>
      </w:r>
      <w:r>
        <w:rPr>
          <w:rFonts w:ascii="Times New Roman" w:hAnsi="Times New Roman" w:cs="Times New Roman"/>
          <w:sz w:val="28"/>
          <w:szCs w:val="28"/>
        </w:rPr>
        <w:t xml:space="preserve"> и т.д.)</w:t>
      </w:r>
      <w:r w:rsidRPr="008F3DF7">
        <w:rPr>
          <w:rFonts w:ascii="Times New Roman" w:hAnsi="Times New Roman" w:cs="Times New Roman"/>
          <w:sz w:val="28"/>
          <w:szCs w:val="28"/>
        </w:rPr>
        <w:t xml:space="preserve">. Наблюдение за трудом взрослых способствуют самоопределению  дошкольников.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F7">
        <w:rPr>
          <w:rFonts w:ascii="Times New Roman" w:hAnsi="Times New Roman" w:cs="Times New Roman"/>
          <w:sz w:val="28"/>
          <w:szCs w:val="28"/>
        </w:rPr>
        <w:t xml:space="preserve">     - </w:t>
      </w:r>
      <w:r w:rsidRPr="008F3DF7">
        <w:rPr>
          <w:rFonts w:ascii="Times New Roman" w:hAnsi="Times New Roman" w:cs="Times New Roman"/>
          <w:b/>
          <w:sz w:val="28"/>
          <w:szCs w:val="28"/>
          <w:u w:val="single"/>
        </w:rPr>
        <w:t>младший школьный возраст</w:t>
      </w:r>
      <w:r w:rsidRPr="008F3DF7">
        <w:rPr>
          <w:rFonts w:ascii="Times New Roman" w:hAnsi="Times New Roman" w:cs="Times New Roman"/>
          <w:sz w:val="28"/>
          <w:szCs w:val="28"/>
        </w:rPr>
        <w:t xml:space="preserve">:  дети охотно подражают действиям взрослых.  Ориентируются  на профессии, как правило,  родителей, родственников,  близких.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F7">
        <w:rPr>
          <w:rFonts w:ascii="Times New Roman" w:hAnsi="Times New Roman" w:cs="Times New Roman"/>
          <w:sz w:val="28"/>
          <w:szCs w:val="28"/>
        </w:rPr>
        <w:t xml:space="preserve">      В конце  младшего школьного возраста  </w:t>
      </w:r>
      <w:r w:rsidRPr="008F3DF7">
        <w:rPr>
          <w:rFonts w:ascii="Times New Roman" w:hAnsi="Times New Roman" w:cs="Times New Roman"/>
          <w:b/>
          <w:sz w:val="28"/>
          <w:szCs w:val="28"/>
        </w:rPr>
        <w:t>возрастают индивидуальные различия в развитии  способностей между детьми</w:t>
      </w:r>
      <w:r w:rsidRPr="008F3DF7">
        <w:rPr>
          <w:rFonts w:ascii="Times New Roman" w:hAnsi="Times New Roman" w:cs="Times New Roman"/>
          <w:sz w:val="28"/>
          <w:szCs w:val="28"/>
        </w:rPr>
        <w:t xml:space="preserve">,  что  влияет на значительное расширение спектра профессиональных предпочтений.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F7">
        <w:rPr>
          <w:rFonts w:ascii="Times New Roman" w:hAnsi="Times New Roman" w:cs="Times New Roman"/>
          <w:sz w:val="28"/>
          <w:szCs w:val="28"/>
        </w:rPr>
        <w:t xml:space="preserve">     Труд и учеба  влияют на развитие  способности  детей к </w:t>
      </w:r>
      <w:r w:rsidRPr="008F3DF7">
        <w:rPr>
          <w:rFonts w:ascii="Times New Roman" w:hAnsi="Times New Roman" w:cs="Times New Roman"/>
          <w:b/>
          <w:sz w:val="28"/>
          <w:szCs w:val="28"/>
          <w:u w:val="single"/>
        </w:rPr>
        <w:t>воображению</w:t>
      </w:r>
      <w:r w:rsidRPr="008F3DF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8F3DF7">
        <w:rPr>
          <w:rFonts w:ascii="Times New Roman" w:hAnsi="Times New Roman" w:cs="Times New Roman"/>
          <w:sz w:val="28"/>
          <w:szCs w:val="28"/>
        </w:rPr>
        <w:t xml:space="preserve">- </w:t>
      </w:r>
      <w:r w:rsidRPr="008F3DF7">
        <w:rPr>
          <w:rFonts w:ascii="Times New Roman" w:hAnsi="Times New Roman" w:cs="Times New Roman"/>
          <w:b/>
          <w:sz w:val="28"/>
          <w:szCs w:val="28"/>
        </w:rPr>
        <w:t>творческому  и воссоздающему</w:t>
      </w:r>
      <w:r w:rsidRPr="008F3DF7">
        <w:rPr>
          <w:rFonts w:ascii="Times New Roman" w:hAnsi="Times New Roman" w:cs="Times New Roman"/>
          <w:sz w:val="28"/>
          <w:szCs w:val="28"/>
        </w:rPr>
        <w:t xml:space="preserve">, благодаря чему  </w:t>
      </w:r>
      <w:r w:rsidRPr="008F3DF7">
        <w:rPr>
          <w:rFonts w:ascii="Times New Roman" w:hAnsi="Times New Roman" w:cs="Times New Roman"/>
          <w:b/>
          <w:sz w:val="28"/>
          <w:szCs w:val="28"/>
        </w:rPr>
        <w:t>происходит  обогащение</w:t>
      </w:r>
      <w:r w:rsidRPr="008F3DF7">
        <w:rPr>
          <w:rFonts w:ascii="Times New Roman" w:hAnsi="Times New Roman" w:cs="Times New Roman"/>
          <w:sz w:val="28"/>
          <w:szCs w:val="28"/>
        </w:rPr>
        <w:t xml:space="preserve"> </w:t>
      </w:r>
      <w:r w:rsidRPr="008F3DF7">
        <w:rPr>
          <w:rFonts w:ascii="Times New Roman" w:hAnsi="Times New Roman" w:cs="Times New Roman"/>
          <w:b/>
          <w:sz w:val="28"/>
          <w:szCs w:val="28"/>
        </w:rPr>
        <w:t>представлений</w:t>
      </w:r>
      <w:r w:rsidRPr="008F3DF7">
        <w:rPr>
          <w:rFonts w:ascii="Times New Roman" w:hAnsi="Times New Roman" w:cs="Times New Roman"/>
          <w:sz w:val="28"/>
          <w:szCs w:val="28"/>
        </w:rPr>
        <w:t xml:space="preserve">  детей о различных  видах труда, развивается умение видеть себя в определенной профессии. В этом возрасте возникают профессионально окрашенные </w:t>
      </w:r>
      <w:r w:rsidRPr="008F3DF7">
        <w:rPr>
          <w:rFonts w:ascii="Times New Roman" w:hAnsi="Times New Roman" w:cs="Times New Roman"/>
          <w:b/>
          <w:sz w:val="28"/>
          <w:szCs w:val="28"/>
        </w:rPr>
        <w:t>фантазии</w:t>
      </w:r>
      <w:r w:rsidRPr="008F3DF7">
        <w:rPr>
          <w:rFonts w:ascii="Times New Roman" w:hAnsi="Times New Roman" w:cs="Times New Roman"/>
          <w:sz w:val="28"/>
          <w:szCs w:val="28"/>
        </w:rPr>
        <w:t xml:space="preserve">, которые очень влияют на профессиональное самоопределение в будущем.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F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F3DF7">
        <w:rPr>
          <w:rFonts w:ascii="Times New Roman" w:hAnsi="Times New Roman" w:cs="Times New Roman"/>
          <w:sz w:val="28"/>
          <w:szCs w:val="28"/>
        </w:rPr>
        <w:t xml:space="preserve">     - </w:t>
      </w:r>
      <w:r w:rsidRPr="008F3DF7">
        <w:rPr>
          <w:rFonts w:ascii="Times New Roman" w:hAnsi="Times New Roman" w:cs="Times New Roman"/>
          <w:b/>
          <w:sz w:val="28"/>
          <w:szCs w:val="28"/>
          <w:u w:val="single"/>
        </w:rPr>
        <w:t>подростковый</w:t>
      </w:r>
      <w:r w:rsidRPr="008F3D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F3DF7">
        <w:rPr>
          <w:rFonts w:ascii="Times New Roman" w:hAnsi="Times New Roman" w:cs="Times New Roman"/>
          <w:b/>
          <w:sz w:val="28"/>
          <w:szCs w:val="28"/>
        </w:rPr>
        <w:t xml:space="preserve">14-18 лет: </w:t>
      </w:r>
      <w:r>
        <w:rPr>
          <w:rFonts w:ascii="Times New Roman" w:hAnsi="Times New Roman" w:cs="Times New Roman"/>
          <w:b/>
          <w:sz w:val="28"/>
          <w:szCs w:val="28"/>
        </w:rPr>
        <w:t>э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то разрушительная, опустошительная фаза расставания с детством</w:t>
      </w:r>
    </w:p>
    <w:p w:rsidR="008F3DF7" w:rsidRDefault="008F3DF7" w:rsidP="008F3D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Напомню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лишь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некоторые важные возрастные особенности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У подростков 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появляется множество новых интересов.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Затем и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</w:rPr>
        <w:t>з них путем дифференциации выбирается ядро интересов.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F3DF7" w:rsidRDefault="008F3DF7" w:rsidP="008F3DF7">
      <w:pPr>
        <w:pStyle w:val="a4"/>
        <w:shd w:val="clear" w:color="auto" w:fill="FBF3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3DF7">
        <w:rPr>
          <w:color w:val="000000" w:themeColor="text1"/>
          <w:sz w:val="28"/>
          <w:szCs w:val="28"/>
        </w:rPr>
        <w:t xml:space="preserve">       </w:t>
      </w:r>
      <w:r w:rsidRPr="008F3DF7">
        <w:rPr>
          <w:b/>
          <w:color w:val="000000" w:themeColor="text1"/>
          <w:sz w:val="28"/>
          <w:szCs w:val="28"/>
        </w:rPr>
        <w:t>Ведущая деятельность -  интимно-личностное общение со сверстниками.</w:t>
      </w:r>
      <w:r w:rsidRPr="008F3DF7">
        <w:rPr>
          <w:color w:val="000000" w:themeColor="text1"/>
          <w:sz w:val="28"/>
          <w:szCs w:val="28"/>
        </w:rPr>
        <w:t> </w:t>
      </w:r>
    </w:p>
    <w:p w:rsidR="008F3DF7" w:rsidRPr="008F3DF7" w:rsidRDefault="008F3DF7" w:rsidP="008F3DF7">
      <w:pPr>
        <w:pStyle w:val="a4"/>
        <w:shd w:val="clear" w:color="auto" w:fill="FBF3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3DF7">
        <w:rPr>
          <w:color w:val="000000" w:themeColor="text1"/>
          <w:sz w:val="28"/>
          <w:szCs w:val="28"/>
        </w:rPr>
        <w:t xml:space="preserve">        </w:t>
      </w:r>
    </w:p>
    <w:p w:rsidR="008F3DF7" w:rsidRPr="008F3DF7" w:rsidRDefault="008F3DF7" w:rsidP="008F3DF7">
      <w:pPr>
        <w:pStyle w:val="a4"/>
        <w:shd w:val="clear" w:color="auto" w:fill="FBF3EB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8F3DF7">
        <w:rPr>
          <w:color w:val="000000" w:themeColor="text1"/>
          <w:sz w:val="28"/>
          <w:szCs w:val="28"/>
        </w:rPr>
        <w:t xml:space="preserve">       </w:t>
      </w:r>
      <w:r w:rsidRPr="008F3DF7">
        <w:rPr>
          <w:b/>
          <w:color w:val="000000" w:themeColor="text1"/>
          <w:sz w:val="28"/>
          <w:szCs w:val="28"/>
          <w:u w:val="single"/>
        </w:rPr>
        <w:t>Основные новообразования</w:t>
      </w:r>
      <w:r w:rsidRPr="008F3DF7">
        <w:rPr>
          <w:b/>
          <w:color w:val="000000" w:themeColor="text1"/>
          <w:sz w:val="28"/>
          <w:szCs w:val="28"/>
        </w:rPr>
        <w:t>: 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Формирование "Мы</w:t>
      </w:r>
      <w:proofErr w:type="gramStart"/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"-</w:t>
      </w:r>
      <w:proofErr w:type="gramEnd"/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концепции и </w:t>
      </w:r>
      <w:proofErr w:type="spellStart"/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референтных</w:t>
      </w:r>
      <w:proofErr w:type="spellEnd"/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 с   чрезвычайно высокой  </w:t>
      </w:r>
      <w:proofErr w:type="spellStart"/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конформностью</w:t>
      </w:r>
      <w:proofErr w:type="spellEnd"/>
      <w:r w:rsidRPr="008F3D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</w:p>
    <w:p w:rsidR="008F3DF7" w:rsidRPr="008F3DF7" w:rsidRDefault="008F3DF7" w:rsidP="008F3DF7">
      <w:pPr>
        <w:pStyle w:val="a4"/>
        <w:shd w:val="clear" w:color="auto" w:fill="FBF3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3DF7">
        <w:rPr>
          <w:b/>
          <w:color w:val="000000" w:themeColor="text1"/>
          <w:sz w:val="28"/>
          <w:szCs w:val="28"/>
        </w:rPr>
        <w:lastRenderedPageBreak/>
        <w:t xml:space="preserve">    -  </w:t>
      </w:r>
      <w:r w:rsidRPr="008F3DF7">
        <w:rPr>
          <w:b/>
          <w:color w:val="000000" w:themeColor="text1"/>
          <w:sz w:val="28"/>
          <w:szCs w:val="28"/>
          <w:u w:val="single"/>
        </w:rPr>
        <w:t>Чувство взрослости</w:t>
      </w:r>
      <w:r w:rsidRPr="008F3DF7">
        <w:rPr>
          <w:b/>
          <w:color w:val="000000" w:themeColor="text1"/>
          <w:sz w:val="28"/>
          <w:szCs w:val="28"/>
        </w:rPr>
        <w:t>: о</w:t>
      </w:r>
      <w:r w:rsidRPr="008F3DF7">
        <w:rPr>
          <w:color w:val="000000" w:themeColor="text1"/>
          <w:sz w:val="28"/>
          <w:szCs w:val="28"/>
        </w:rPr>
        <w:t xml:space="preserve">бъективной-то  взрослости у подростка еще нет.    </w:t>
      </w:r>
    </w:p>
    <w:p w:rsidR="008F3DF7" w:rsidRPr="008F3DF7" w:rsidRDefault="008F3DF7" w:rsidP="008F3DF7">
      <w:pPr>
        <w:pStyle w:val="a4"/>
        <w:shd w:val="clear" w:color="auto" w:fill="FBF3EB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8F3DF7">
        <w:rPr>
          <w:color w:val="000000" w:themeColor="text1"/>
          <w:sz w:val="28"/>
          <w:szCs w:val="28"/>
        </w:rPr>
        <w:t xml:space="preserve">       Субъективно она проявляется так:</w:t>
      </w:r>
    </w:p>
    <w:p w:rsidR="008F3DF7" w:rsidRPr="008F3DF7" w:rsidRDefault="008F3DF7" w:rsidP="008F3DF7">
      <w:pPr>
        <w:pStyle w:val="a4"/>
        <w:shd w:val="clear" w:color="auto" w:fill="FBF3EB"/>
        <w:spacing w:before="0" w:beforeAutospacing="0" w:after="0" w:afterAutospacing="0"/>
        <w:rPr>
          <w:color w:val="000000"/>
          <w:sz w:val="28"/>
          <w:szCs w:val="28"/>
        </w:rPr>
      </w:pP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F3DF7">
        <w:rPr>
          <w:rFonts w:ascii="Times New Roman" w:hAnsi="Times New Roman" w:cs="Times New Roman"/>
          <w:color w:val="000000"/>
          <w:sz w:val="28"/>
          <w:szCs w:val="28"/>
        </w:rPr>
        <w:t xml:space="preserve">       1- </w:t>
      </w:r>
      <w:r w:rsidRPr="008F3DF7">
        <w:rPr>
          <w:rFonts w:ascii="Times New Roman" w:hAnsi="Times New Roman" w:cs="Times New Roman"/>
          <w:b/>
          <w:color w:val="000000"/>
          <w:sz w:val="28"/>
          <w:szCs w:val="28"/>
        </w:rPr>
        <w:t>Эмансипация от родителей.</w:t>
      </w:r>
    </w:p>
    <w:p w:rsidR="008F3DF7" w:rsidRPr="008F3DF7" w:rsidRDefault="008F3DF7" w:rsidP="008F3DF7">
      <w:pPr>
        <w:pStyle w:val="a4"/>
        <w:shd w:val="clear" w:color="auto" w:fill="FBF3EB"/>
        <w:spacing w:before="0" w:beforeAutospacing="0" w:after="0" w:afterAutospacing="0"/>
        <w:rPr>
          <w:color w:val="000000"/>
          <w:sz w:val="28"/>
          <w:szCs w:val="28"/>
        </w:rPr>
      </w:pPr>
      <w:r w:rsidRPr="008F3DF7">
        <w:rPr>
          <w:b/>
          <w:color w:val="000000"/>
          <w:sz w:val="28"/>
          <w:szCs w:val="28"/>
        </w:rPr>
        <w:t xml:space="preserve">         2</w:t>
      </w:r>
      <w:r w:rsidRPr="008F3DF7">
        <w:rPr>
          <w:color w:val="000000"/>
          <w:sz w:val="28"/>
          <w:szCs w:val="28"/>
        </w:rPr>
        <w:t>- </w:t>
      </w:r>
      <w:r w:rsidRPr="008F3DF7">
        <w:rPr>
          <w:b/>
          <w:color w:val="000000"/>
          <w:sz w:val="28"/>
          <w:szCs w:val="28"/>
        </w:rPr>
        <w:t xml:space="preserve">Новое отношение к учению: </w:t>
      </w:r>
      <w:r w:rsidRPr="008F3DF7">
        <w:rPr>
          <w:color w:val="000000"/>
          <w:sz w:val="28"/>
          <w:szCs w:val="28"/>
        </w:rPr>
        <w:t xml:space="preserve">подросток стремится к самообразованию, причем часто становится равнодушным к отметкам; </w:t>
      </w:r>
    </w:p>
    <w:p w:rsidR="008F3DF7" w:rsidRPr="008F3DF7" w:rsidRDefault="008F3DF7" w:rsidP="008F3DF7">
      <w:pPr>
        <w:pStyle w:val="a4"/>
        <w:shd w:val="clear" w:color="auto" w:fill="FBF3EB"/>
        <w:spacing w:before="0" w:beforeAutospacing="0" w:after="0" w:afterAutospacing="0"/>
        <w:rPr>
          <w:color w:val="000000"/>
          <w:sz w:val="28"/>
          <w:szCs w:val="28"/>
        </w:rPr>
      </w:pPr>
      <w:r w:rsidRPr="008F3DF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8F3DF7">
        <w:rPr>
          <w:color w:val="000000"/>
          <w:sz w:val="28"/>
          <w:szCs w:val="28"/>
        </w:rPr>
        <w:t xml:space="preserve"> 3- Романтические отношения </w:t>
      </w:r>
      <w:r w:rsidRPr="008F3DF7">
        <w:rPr>
          <w:b/>
          <w:color w:val="000000"/>
          <w:sz w:val="28"/>
          <w:szCs w:val="28"/>
        </w:rPr>
        <w:t xml:space="preserve"> со сверстниками</w:t>
      </w:r>
      <w:r w:rsidRPr="008F3DF7">
        <w:rPr>
          <w:color w:val="000000"/>
          <w:sz w:val="28"/>
          <w:szCs w:val="28"/>
        </w:rPr>
        <w:t xml:space="preserve"> другого пола.</w:t>
      </w:r>
    </w:p>
    <w:p w:rsidR="008F3DF7" w:rsidRPr="008F3DF7" w:rsidRDefault="008F3DF7" w:rsidP="008F3DF7">
      <w:pPr>
        <w:pStyle w:val="a4"/>
        <w:shd w:val="clear" w:color="auto" w:fill="FBF3EB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F3DF7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</w:t>
      </w:r>
      <w:r w:rsidRPr="008F3DF7">
        <w:rPr>
          <w:color w:val="000000"/>
          <w:sz w:val="28"/>
          <w:szCs w:val="28"/>
        </w:rPr>
        <w:t xml:space="preserve"> 4- Изменения во в</w:t>
      </w:r>
      <w:r w:rsidRPr="008F3DF7">
        <w:rPr>
          <w:b/>
          <w:color w:val="000000"/>
          <w:sz w:val="28"/>
          <w:szCs w:val="28"/>
        </w:rPr>
        <w:t>нешнем  облике  и манере одеваться</w:t>
      </w:r>
      <w:r w:rsidRPr="008F3DF7">
        <w:rPr>
          <w:color w:val="000000"/>
          <w:sz w:val="28"/>
          <w:szCs w:val="28"/>
        </w:rPr>
        <w:t>.</w:t>
      </w:r>
      <w:r w:rsidRPr="008F3DF7">
        <w:rPr>
          <w:b/>
          <w:color w:val="000000"/>
          <w:sz w:val="28"/>
          <w:szCs w:val="28"/>
        </w:rPr>
        <w:t> </w:t>
      </w:r>
    </w:p>
    <w:p w:rsidR="008F3DF7" w:rsidRPr="008F3DF7" w:rsidRDefault="008F3DF7" w:rsidP="008F3DF7">
      <w:pPr>
        <w:pStyle w:val="a4"/>
        <w:shd w:val="clear" w:color="auto" w:fill="FBF3EB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F3DF7">
        <w:rPr>
          <w:color w:val="000000"/>
          <w:sz w:val="28"/>
          <w:szCs w:val="28"/>
        </w:rPr>
        <w:t xml:space="preserve"> - </w:t>
      </w:r>
      <w:r w:rsidRPr="008F3DF7">
        <w:rPr>
          <w:color w:val="000000"/>
          <w:sz w:val="28"/>
          <w:szCs w:val="28"/>
          <w:u w:val="single"/>
        </w:rPr>
        <w:t>Т</w:t>
      </w:r>
      <w:r w:rsidRPr="008F3DF7">
        <w:rPr>
          <w:b/>
          <w:color w:val="000000"/>
          <w:sz w:val="28"/>
          <w:szCs w:val="28"/>
          <w:u w:val="single"/>
        </w:rPr>
        <w:t xml:space="preserve">ворчество и воображение подростка </w:t>
      </w:r>
      <w:proofErr w:type="gramStart"/>
      <w:r w:rsidRPr="008F3DF7">
        <w:rPr>
          <w:b/>
          <w:color w:val="000000"/>
          <w:sz w:val="28"/>
          <w:szCs w:val="28"/>
          <w:u w:val="single"/>
        </w:rPr>
        <w:t>обращены</w:t>
      </w:r>
      <w:proofErr w:type="gramEnd"/>
      <w:r w:rsidRPr="008F3DF7">
        <w:rPr>
          <w:b/>
          <w:color w:val="000000"/>
          <w:sz w:val="28"/>
          <w:szCs w:val="28"/>
          <w:u w:val="single"/>
        </w:rPr>
        <w:t xml:space="preserve"> в интимную сферу</w:t>
      </w:r>
      <w:r w:rsidRPr="008F3DF7">
        <w:rPr>
          <w:color w:val="000000"/>
          <w:sz w:val="28"/>
          <w:szCs w:val="28"/>
        </w:rPr>
        <w:t xml:space="preserve">! </w:t>
      </w:r>
      <w:r>
        <w:rPr>
          <w:color w:val="000000"/>
          <w:sz w:val="28"/>
          <w:szCs w:val="28"/>
        </w:rPr>
        <w:t>(</w:t>
      </w:r>
      <w:r w:rsidRPr="008F3DF7">
        <w:rPr>
          <w:color w:val="000000"/>
          <w:sz w:val="28"/>
          <w:szCs w:val="28"/>
        </w:rPr>
        <w:t>связаны</w:t>
      </w:r>
      <w:r>
        <w:rPr>
          <w:color w:val="000000"/>
          <w:sz w:val="28"/>
          <w:szCs w:val="28"/>
        </w:rPr>
        <w:t xml:space="preserve"> с любовным идеалом)</w:t>
      </w:r>
      <w:r w:rsidRPr="008F3DF7">
        <w:rPr>
          <w:color w:val="000000"/>
          <w:sz w:val="28"/>
          <w:szCs w:val="28"/>
        </w:rPr>
        <w:t>, которая скрывается от людей. Это еще и активный период полового созревания!</w:t>
      </w:r>
    </w:p>
    <w:p w:rsidR="008F3DF7" w:rsidRPr="008F3DF7" w:rsidRDefault="008F3DF7" w:rsidP="008F3DF7">
      <w:pPr>
        <w:pStyle w:val="a4"/>
        <w:shd w:val="clear" w:color="auto" w:fill="FBF3EB"/>
        <w:spacing w:before="0" w:beforeAutospacing="0" w:after="0" w:afterAutospacing="0"/>
        <w:rPr>
          <w:color w:val="000000"/>
          <w:sz w:val="28"/>
          <w:szCs w:val="28"/>
        </w:rPr>
      </w:pPr>
      <w:r w:rsidRPr="008F3DF7">
        <w:rPr>
          <w:color w:val="000000"/>
          <w:sz w:val="28"/>
          <w:szCs w:val="28"/>
        </w:rPr>
        <w:t xml:space="preserve">       Второе русло </w:t>
      </w:r>
      <w:r w:rsidRPr="008F3DF7">
        <w:rPr>
          <w:color w:val="000000"/>
          <w:sz w:val="28"/>
          <w:szCs w:val="28"/>
          <w:u w:val="single"/>
        </w:rPr>
        <w:t xml:space="preserve">- </w:t>
      </w:r>
      <w:r w:rsidRPr="008F3DF7">
        <w:rPr>
          <w:b/>
          <w:color w:val="000000"/>
          <w:sz w:val="28"/>
          <w:szCs w:val="28"/>
          <w:u w:val="single"/>
        </w:rPr>
        <w:t>объективное творчество</w:t>
      </w:r>
      <w:r w:rsidRPr="008F3DF7">
        <w:rPr>
          <w:color w:val="000000"/>
          <w:sz w:val="28"/>
          <w:szCs w:val="28"/>
        </w:rPr>
        <w:t xml:space="preserve"> (всевозможные научные изобретения, технические конструкции</w:t>
      </w:r>
      <w:r>
        <w:rPr>
          <w:color w:val="000000"/>
          <w:sz w:val="28"/>
          <w:szCs w:val="28"/>
        </w:rPr>
        <w:t>…</w:t>
      </w:r>
      <w:r w:rsidRPr="008F3DF7">
        <w:rPr>
          <w:color w:val="000000"/>
          <w:sz w:val="28"/>
          <w:szCs w:val="28"/>
        </w:rPr>
        <w:t xml:space="preserve">). Оба русла соединяются, </w:t>
      </w:r>
      <w:r w:rsidRPr="008F3DF7">
        <w:rPr>
          <w:b/>
          <w:color w:val="000000"/>
          <w:sz w:val="28"/>
          <w:szCs w:val="28"/>
        </w:rPr>
        <w:t xml:space="preserve">когда подросток впервые нащупывает свой жизненный план. </w:t>
      </w:r>
      <w:r w:rsidRPr="008F3DF7">
        <w:rPr>
          <w:color w:val="000000"/>
          <w:sz w:val="28"/>
          <w:szCs w:val="28"/>
        </w:rPr>
        <w:t>В фантазии он предвосхищает свое будущее. Мне кажется это важным моментом, если его учитывать при обучении детей профессии!  </w:t>
      </w:r>
    </w:p>
    <w:p w:rsidR="008F3DF7" w:rsidRPr="008F3DF7" w:rsidRDefault="008F3DF7" w:rsidP="008F3DF7">
      <w:pPr>
        <w:pStyle w:val="a4"/>
        <w:shd w:val="clear" w:color="auto" w:fill="FBF3EB"/>
        <w:spacing w:before="0" w:beforeAutospacing="0" w:after="0" w:afterAutospacing="0"/>
        <w:rPr>
          <w:b/>
          <w:sz w:val="28"/>
          <w:szCs w:val="28"/>
        </w:rPr>
      </w:pPr>
      <w:r w:rsidRPr="008F3DF7">
        <w:rPr>
          <w:b/>
          <w:sz w:val="28"/>
          <w:szCs w:val="28"/>
        </w:rPr>
        <w:t xml:space="preserve">        </w:t>
      </w:r>
    </w:p>
    <w:p w:rsidR="008F3DF7" w:rsidRPr="008F3DF7" w:rsidRDefault="008F3DF7" w:rsidP="008F3DF7">
      <w:pPr>
        <w:pStyle w:val="a4"/>
        <w:shd w:val="clear" w:color="auto" w:fill="FBF3EB"/>
        <w:spacing w:before="0" w:beforeAutospacing="0" w:after="0" w:afterAutospacing="0"/>
        <w:rPr>
          <w:color w:val="000000"/>
          <w:sz w:val="28"/>
          <w:szCs w:val="28"/>
        </w:rPr>
      </w:pPr>
      <w:r w:rsidRPr="008F3DF7">
        <w:rPr>
          <w:b/>
          <w:sz w:val="28"/>
          <w:szCs w:val="28"/>
        </w:rPr>
        <w:t xml:space="preserve">       Итак, </w:t>
      </w:r>
      <w:r w:rsidRPr="008F3DF7">
        <w:rPr>
          <w:b/>
          <w:color w:val="000000"/>
          <w:sz w:val="28"/>
          <w:szCs w:val="28"/>
        </w:rPr>
        <w:t>Подросток – еще не цельная зрелая личность</w:t>
      </w:r>
      <w:r w:rsidRPr="008F3DF7">
        <w:rPr>
          <w:color w:val="000000"/>
          <w:sz w:val="28"/>
          <w:szCs w:val="28"/>
        </w:rPr>
        <w:t xml:space="preserve">. </w:t>
      </w:r>
      <w:r w:rsidRPr="008F3DF7">
        <w:rPr>
          <w:b/>
          <w:color w:val="000000"/>
          <w:sz w:val="28"/>
          <w:szCs w:val="28"/>
        </w:rPr>
        <w:t xml:space="preserve"> Образы «Я» в его </w:t>
      </w:r>
      <w:r w:rsidRPr="008F3DF7">
        <w:rPr>
          <w:color w:val="000000"/>
          <w:sz w:val="28"/>
          <w:szCs w:val="28"/>
        </w:rPr>
        <w:t xml:space="preserve"> сознании подросток, разнообразны.  Неустойчивость всей душевной жизни приводит к изменчивости представлений о себе. Иногда случайная фраза, комплимент или насмешка приводят к заметному сдвигу в самосознании.  Когда же образ "Я" достаточно стабилизировался, а оценка значимого человека или поступок самого ребенка ему противоречит, часто включаются механизмы психологической защиты (рационализация, проекция), с чем часто сталкиваются преподаватели.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F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F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F3DF7">
        <w:rPr>
          <w:rFonts w:ascii="Times New Roman" w:hAnsi="Times New Roman" w:cs="Times New Roman"/>
          <w:b/>
          <w:sz w:val="28"/>
          <w:szCs w:val="28"/>
        </w:rPr>
        <w:t>Мальчики-подростки</w:t>
      </w:r>
      <w:r w:rsidRPr="008F3DF7">
        <w:rPr>
          <w:rFonts w:ascii="Times New Roman" w:hAnsi="Times New Roman" w:cs="Times New Roman"/>
          <w:sz w:val="28"/>
          <w:szCs w:val="28"/>
        </w:rPr>
        <w:t xml:space="preserve">: подражают  </w:t>
      </w:r>
      <w:r w:rsidRPr="008F3DF7">
        <w:rPr>
          <w:rFonts w:ascii="Times New Roman" w:hAnsi="Times New Roman" w:cs="Times New Roman"/>
          <w:b/>
          <w:sz w:val="28"/>
          <w:szCs w:val="28"/>
        </w:rPr>
        <w:t>внешним формам взрослого поведения</w:t>
      </w:r>
      <w:r w:rsidRPr="008F3DF7">
        <w:rPr>
          <w:rFonts w:ascii="Times New Roman" w:hAnsi="Times New Roman" w:cs="Times New Roman"/>
          <w:sz w:val="28"/>
          <w:szCs w:val="28"/>
        </w:rPr>
        <w:t>, ориентируются на романтические профессии (выдержка, сильная воля, смелость, мужество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DF7">
        <w:rPr>
          <w:rFonts w:ascii="Times New Roman" w:hAnsi="Times New Roman" w:cs="Times New Roman"/>
          <w:sz w:val="28"/>
          <w:szCs w:val="28"/>
        </w:rPr>
        <w:t>автогонщик,  космонавт, летчик-испытатель).</w:t>
      </w:r>
      <w:proofErr w:type="gramEnd"/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F7">
        <w:rPr>
          <w:rFonts w:ascii="Times New Roman" w:hAnsi="Times New Roman" w:cs="Times New Roman"/>
          <w:sz w:val="28"/>
          <w:szCs w:val="28"/>
        </w:rPr>
        <w:t xml:space="preserve">     </w:t>
      </w:r>
      <w:r w:rsidRPr="008F3DF7">
        <w:rPr>
          <w:rFonts w:ascii="Times New Roman" w:hAnsi="Times New Roman" w:cs="Times New Roman"/>
          <w:b/>
          <w:sz w:val="28"/>
          <w:szCs w:val="28"/>
        </w:rPr>
        <w:t>Девочки-подростки</w:t>
      </w:r>
      <w:r w:rsidRPr="008F3DF7">
        <w:rPr>
          <w:rFonts w:ascii="Times New Roman" w:hAnsi="Times New Roman" w:cs="Times New Roman"/>
          <w:sz w:val="28"/>
          <w:szCs w:val="28"/>
        </w:rPr>
        <w:t xml:space="preserve"> предпочитают  профессии  «настоящих женщин» (обаятельные, популярные, привлекательные топ-модели, эстрадные певицы, телеведущие).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F7">
        <w:rPr>
          <w:rFonts w:ascii="Times New Roman" w:hAnsi="Times New Roman" w:cs="Times New Roman"/>
          <w:sz w:val="28"/>
          <w:szCs w:val="28"/>
        </w:rPr>
        <w:t xml:space="preserve">    СМИ тиражируют ориентацию на  романтические профессии «настоящих взрослых».   И это согласуется с  </w:t>
      </w:r>
      <w:r w:rsidRPr="008F3DF7">
        <w:rPr>
          <w:rFonts w:ascii="Times New Roman" w:hAnsi="Times New Roman" w:cs="Times New Roman"/>
          <w:b/>
          <w:sz w:val="28"/>
          <w:szCs w:val="28"/>
        </w:rPr>
        <w:t>желание подростков к самоутверждению и самовыражению</w:t>
      </w:r>
      <w:r w:rsidRPr="008F3D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Огромное </w:t>
      </w:r>
      <w:proofErr w:type="gramStart"/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значение</w:t>
      </w:r>
      <w:proofErr w:type="gramEnd"/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при выборе профессии,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так и при освоении выбранной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играет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самооценка подростка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Она лежит в основе 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уровня притязаний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т. е. уровня трудности тех задач, к осуществлению которых человек считает себя способным. Часто подростки ориентированы на профессии высшей категории, «модные» или высокооплачиваемые, которые не соответствуют ни их внутреннему миру, ни способностям. В итоге происходит разочарование в ней...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Самооценка   связана со     способностями, которые заложены природой.  Их стоит развивать, с тем, чтобы они способствовали наилучшему выбору и освоению профессии.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DF7" w:rsidRPr="008F3DF7" w:rsidRDefault="008F3DF7" w:rsidP="008F3DF7">
      <w:pPr>
        <w:pStyle w:val="a4"/>
        <w:shd w:val="clear" w:color="auto" w:fill="FBF3EB"/>
        <w:spacing w:before="0" w:beforeAutospacing="0" w:after="0" w:afterAutospacing="0"/>
        <w:rPr>
          <w:color w:val="000000"/>
          <w:sz w:val="28"/>
          <w:szCs w:val="28"/>
        </w:rPr>
      </w:pPr>
      <w:r w:rsidRPr="008F3DF7">
        <w:rPr>
          <w:color w:val="000000"/>
          <w:sz w:val="28"/>
          <w:szCs w:val="28"/>
        </w:rPr>
        <w:lastRenderedPageBreak/>
        <w:t xml:space="preserve">    </w:t>
      </w:r>
      <w:r w:rsidRPr="008F3DF7">
        <w:rPr>
          <w:b/>
          <w:sz w:val="28"/>
          <w:szCs w:val="28"/>
        </w:rPr>
        <w:t xml:space="preserve"> В подростковом возрасте: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DF7">
        <w:rPr>
          <w:rFonts w:ascii="Times New Roman" w:hAnsi="Times New Roman" w:cs="Times New Roman"/>
          <w:b/>
          <w:sz w:val="28"/>
          <w:szCs w:val="28"/>
        </w:rPr>
        <w:t>-</w:t>
      </w:r>
      <w:r w:rsidRPr="008F3DF7">
        <w:rPr>
          <w:rFonts w:ascii="Times New Roman" w:hAnsi="Times New Roman" w:cs="Times New Roman"/>
          <w:sz w:val="28"/>
          <w:szCs w:val="28"/>
        </w:rPr>
        <w:t xml:space="preserve">  </w:t>
      </w:r>
      <w:r w:rsidRPr="008F3DF7">
        <w:rPr>
          <w:rFonts w:ascii="Times New Roman" w:hAnsi="Times New Roman" w:cs="Times New Roman"/>
          <w:b/>
          <w:sz w:val="28"/>
          <w:szCs w:val="28"/>
        </w:rPr>
        <w:t>закладываются основы нравственного отношения к труду;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F3DF7">
        <w:rPr>
          <w:rFonts w:ascii="Times New Roman" w:hAnsi="Times New Roman" w:cs="Times New Roman"/>
          <w:sz w:val="28"/>
          <w:szCs w:val="28"/>
        </w:rPr>
        <w:t xml:space="preserve"> формируется </w:t>
      </w:r>
      <w:r w:rsidRPr="008F3DF7">
        <w:rPr>
          <w:rFonts w:ascii="Times New Roman" w:hAnsi="Times New Roman" w:cs="Times New Roman"/>
          <w:b/>
          <w:sz w:val="28"/>
          <w:szCs w:val="28"/>
        </w:rPr>
        <w:t>система личностных ценностей</w:t>
      </w:r>
      <w:r w:rsidRPr="008F3DF7">
        <w:rPr>
          <w:rFonts w:ascii="Times New Roman" w:hAnsi="Times New Roman" w:cs="Times New Roman"/>
          <w:sz w:val="28"/>
          <w:szCs w:val="28"/>
        </w:rPr>
        <w:t xml:space="preserve">, которые определяют </w:t>
      </w:r>
      <w:r w:rsidRPr="008F3DF7">
        <w:rPr>
          <w:rFonts w:ascii="Times New Roman" w:hAnsi="Times New Roman" w:cs="Times New Roman"/>
          <w:b/>
          <w:sz w:val="28"/>
          <w:szCs w:val="28"/>
        </w:rPr>
        <w:t>избирательность в отношении профессий.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Именно и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збирательная направленность побуждает  заниматься определенной деятельностью. </w:t>
      </w:r>
      <w:proofErr w:type="gramStart"/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 другому</w:t>
      </w:r>
      <w:proofErr w:type="gramEnd"/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– это  склонности.  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   основе желание оттачивать, совершенствовать  навыки и умения, связанные с этой профессиональной деятельностью. Важными оказываются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ХОЧУ-МОГУ-УМЕЮ</w:t>
      </w:r>
      <w:proofErr w:type="gramStart"/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..</w:t>
      </w:r>
      <w:proofErr w:type="gramEnd"/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F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3DF7">
        <w:rPr>
          <w:rFonts w:ascii="Times New Roman" w:hAnsi="Times New Roman" w:cs="Times New Roman"/>
          <w:b/>
          <w:sz w:val="28"/>
          <w:szCs w:val="28"/>
        </w:rPr>
        <w:t>В 15-16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8F3DF7">
        <w:rPr>
          <w:rFonts w:ascii="Times New Roman" w:hAnsi="Times New Roman" w:cs="Times New Roman"/>
          <w:b/>
          <w:sz w:val="28"/>
          <w:szCs w:val="28"/>
        </w:rPr>
        <w:t>ти летнем возрасте очень сложно выбрать профессию</w:t>
      </w:r>
      <w:r w:rsidRPr="008F3DF7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F7">
        <w:rPr>
          <w:rFonts w:ascii="Times New Roman" w:hAnsi="Times New Roman" w:cs="Times New Roman"/>
          <w:sz w:val="28"/>
          <w:szCs w:val="28"/>
        </w:rPr>
        <w:t xml:space="preserve">        Зачастую профессиональные планы и намерения аморфны,  неопределенные и диффузные, в виде  неоформленной мечты.  Представляя  себя в различных эмоционально привлекательных ролях треть старших подростков, </w:t>
      </w:r>
      <w:proofErr w:type="gramStart"/>
      <w:r w:rsidRPr="008F3DF7">
        <w:rPr>
          <w:rFonts w:ascii="Times New Roman" w:hAnsi="Times New Roman" w:cs="Times New Roman"/>
          <w:sz w:val="28"/>
          <w:szCs w:val="28"/>
        </w:rPr>
        <w:t>получающие</w:t>
      </w:r>
      <w:proofErr w:type="gramEnd"/>
      <w:r w:rsidRPr="008F3DF7">
        <w:rPr>
          <w:rFonts w:ascii="Times New Roman" w:hAnsi="Times New Roman" w:cs="Times New Roman"/>
          <w:sz w:val="28"/>
          <w:szCs w:val="28"/>
        </w:rPr>
        <w:t xml:space="preserve"> образование в </w:t>
      </w:r>
      <w:proofErr w:type="spellStart"/>
      <w:r w:rsidRPr="008F3DF7">
        <w:rPr>
          <w:rFonts w:ascii="Times New Roman" w:hAnsi="Times New Roman" w:cs="Times New Roman"/>
          <w:sz w:val="28"/>
          <w:szCs w:val="28"/>
        </w:rPr>
        <w:t>профлицеях</w:t>
      </w:r>
      <w:proofErr w:type="spellEnd"/>
      <w:r w:rsidRPr="008F3DF7">
        <w:rPr>
          <w:rFonts w:ascii="Times New Roman" w:hAnsi="Times New Roman" w:cs="Times New Roman"/>
          <w:sz w:val="28"/>
          <w:szCs w:val="28"/>
        </w:rPr>
        <w:t xml:space="preserve">, профтехучилищах, колледжах и техникумах </w:t>
      </w:r>
      <w:r w:rsidRPr="008F3DF7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окончательно не определились!  </w:t>
      </w:r>
      <w:r w:rsidRPr="008F3DF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Чтобы сделать 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психологически обоснованный выбор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им необходимо было соотнести множество различных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психологических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факторов: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proofErr w:type="gramStart"/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свои потребности, самооценку, мечты, интересы, темперамент, способности, плюс - состояние здоровья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и другие. </w:t>
      </w:r>
      <w:proofErr w:type="gramEnd"/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Это достаточно сложно!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Да и сам выбор профессии не прост!       Ведь любая профессия —  сложный мир, в котором нужны  адаптация, годы обучения, приспособление к различным факторам и условиям.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3DF7">
        <w:rPr>
          <w:rFonts w:ascii="Times New Roman" w:hAnsi="Times New Roman" w:cs="Times New Roman"/>
          <w:sz w:val="28"/>
          <w:szCs w:val="28"/>
        </w:rPr>
        <w:t xml:space="preserve">     Часто романтические устремления остаются  в прошлом, и </w:t>
      </w:r>
      <w:r w:rsidRPr="008F3DF7">
        <w:rPr>
          <w:rFonts w:ascii="Times New Roman" w:hAnsi="Times New Roman" w:cs="Times New Roman"/>
          <w:b/>
          <w:sz w:val="28"/>
          <w:szCs w:val="28"/>
        </w:rPr>
        <w:t>многие переживают разочарование и неудовлетворенность от сделанного  выбора.</w:t>
      </w:r>
      <w:r w:rsidRPr="008F3DF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в своей консультативной психологической деятельности  я</w:t>
      </w:r>
      <w:r w:rsidRPr="008F3DF7">
        <w:rPr>
          <w:rFonts w:ascii="Times New Roman" w:hAnsi="Times New Roman" w:cs="Times New Roman"/>
          <w:color w:val="000000"/>
          <w:sz w:val="28"/>
          <w:szCs w:val="28"/>
        </w:rPr>
        <w:t xml:space="preserve"> часто сталкиваюсь с последствиями разочарований.  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DF7">
        <w:rPr>
          <w:rFonts w:ascii="Times New Roman" w:hAnsi="Times New Roman" w:cs="Times New Roman"/>
          <w:color w:val="000000"/>
          <w:sz w:val="28"/>
          <w:szCs w:val="28"/>
        </w:rPr>
        <w:t xml:space="preserve">     Поскольку подростковый возраст  период  </w:t>
      </w:r>
      <w:r w:rsidRPr="008F3DF7">
        <w:rPr>
          <w:rFonts w:ascii="Times New Roman" w:hAnsi="Times New Roman" w:cs="Times New Roman"/>
          <w:b/>
          <w:color w:val="000000"/>
          <w:sz w:val="28"/>
          <w:szCs w:val="28"/>
        </w:rPr>
        <w:t>бурных внутренних переживаний и эмоциональных трудностей</w:t>
      </w:r>
      <w:r w:rsidRPr="008F3DF7">
        <w:rPr>
          <w:rFonts w:ascii="Times New Roman" w:hAnsi="Times New Roman" w:cs="Times New Roman"/>
          <w:color w:val="000000"/>
          <w:sz w:val="28"/>
          <w:szCs w:val="28"/>
        </w:rPr>
        <w:t xml:space="preserve">, то  нередко  </w:t>
      </w:r>
      <w:r w:rsidRPr="008F3DF7">
        <w:rPr>
          <w:rFonts w:ascii="Times New Roman" w:hAnsi="Times New Roman" w:cs="Times New Roman"/>
          <w:b/>
          <w:color w:val="000000"/>
          <w:sz w:val="28"/>
          <w:szCs w:val="28"/>
        </w:rPr>
        <w:t>возникают проблемы</w:t>
      </w:r>
      <w:r w:rsidRPr="008F3DF7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8F3DF7">
        <w:rPr>
          <w:rFonts w:ascii="Times New Roman" w:hAnsi="Times New Roman" w:cs="Times New Roman"/>
          <w:sz w:val="28"/>
          <w:szCs w:val="28"/>
        </w:rPr>
        <w:t>детско-родительских отношениях, с адаптацией в учебном коллективе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F3DF7">
        <w:rPr>
          <w:rFonts w:ascii="Times New Roman" w:hAnsi="Times New Roman" w:cs="Times New Roman"/>
          <w:sz w:val="28"/>
          <w:szCs w:val="28"/>
        </w:rPr>
        <w:t xml:space="preserve"> конфликты, эмоциональные трудности,  возникают психосоматические  заболевания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8F3D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DF7">
        <w:rPr>
          <w:rFonts w:ascii="Times New Roman" w:hAnsi="Times New Roman" w:cs="Times New Roman"/>
          <w:sz w:val="28"/>
          <w:szCs w:val="28"/>
        </w:rPr>
        <w:t xml:space="preserve">       Некоторые  юноши/девушки предпринимают  попытки и вносят коррективы в профессиональный старт  - меняют учебные заведения, что является большей проблемой для родителей.  Кто-то дает себе время на обдумывание, «ищут себя». А  кто-то продолжает обучаться без желания, стремления – для родителей!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Почему это происходит?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применительно к проблеме  профессионального самоопределения?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Причины: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1. Не учтены 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личностные  характеристики 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–  личные профессиональные предпочтения </w:t>
      </w:r>
      <w:proofErr w:type="gramStart"/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—(</w:t>
      </w:r>
      <w:proofErr w:type="gramEnd"/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потребности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подростка), индивидуальные психологические качества.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2.  У многих  отсутствует  ощущение необходимости в выборе профессии, выбор обусловлен 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ролью семьи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=   позицией родителей, именно они часто побуждают подростка выбрать профессию по своему предпочтению, принуждают, сохранить традицию.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     3.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Слабая осведомленность, недостаточность информации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и, как следствие - несвоевременность выбора -  у подростка не хватает времени на то, чтобы выбрать профессию.  </w:t>
      </w:r>
    </w:p>
    <w:p w:rsidR="008F3DF7" w:rsidRPr="008F3DF7" w:rsidRDefault="008F3DF7" w:rsidP="008F3DF7">
      <w:pPr>
        <w:pStyle w:val="a3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4.  Поиск учебного заведения в своем (естественно) регионе, а потом уже только начинают выбирать профессию в данном заведении.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5.  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Выбор  сделан « за компанию».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DF7">
        <w:rPr>
          <w:rFonts w:ascii="Times New Roman" w:hAnsi="Times New Roman" w:cs="Times New Roman"/>
          <w:sz w:val="28"/>
          <w:szCs w:val="28"/>
        </w:rPr>
        <w:t xml:space="preserve">     К счастью и радости педагогов и родителей, есть ребята, у которых  во время обучения укрепляется уверенность в правильности своего выбора.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         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Так что  же такое  профессиональное самоопределение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?</w:t>
      </w:r>
    </w:p>
    <w:p w:rsidR="008F3DF7" w:rsidRPr="008F3DF7" w:rsidRDefault="008F3DF7" w:rsidP="008F3D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Это </w:t>
      </w:r>
      <w:r w:rsidRPr="008F3D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осознанный выбор</w:t>
      </w:r>
      <w:r w:rsidRPr="008F3D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путей профессионального образования</w:t>
      </w:r>
      <w:r w:rsidRPr="008F3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Pr="008F3DF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профессиональной подготовки</w:t>
      </w:r>
      <w:r w:rsidRPr="008F3D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Это  отношение человека к миру профессий и к конкретной выбранной профессии.</w:t>
      </w:r>
    </w:p>
    <w:p w:rsidR="008F3DF7" w:rsidRPr="008F3DF7" w:rsidRDefault="008F3DF7" w:rsidP="008F3D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Как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им образом это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происходит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?   </w:t>
      </w:r>
    </w:p>
    <w:p w:rsidR="008F3DF7" w:rsidRPr="008F3DF7" w:rsidRDefault="008F3DF7" w:rsidP="008F3DF7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1)    зарождаются  профессиональные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намерения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в соответствии </w:t>
      </w:r>
      <w:proofErr w:type="gramStart"/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</w:t>
      </w:r>
      <w:proofErr w:type="gramEnd"/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общественными и со своими личными потребностями;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2)  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целенаправленное профессиональное обучение конкретной деятельности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 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то есть  процесс   вхождение в профессию</w:t>
      </w:r>
      <w:proofErr w:type="gramStart"/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 -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-  </w:t>
      </w:r>
      <w:proofErr w:type="gramEnd"/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непосредственно знакомство с условиями труда, со служебными обязанностями,        - вхождение в коллективные отношения;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       Следствие этого -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реализация профессиональных устремлений; отношение к труду, уровень мастерства, творческий подход.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Подростковый возраст - сложный, переходный возраст в жизни подростко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в.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Безусловно, это очень влияет на учебный процесс, на взаимоотношения Ваши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/наши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учащимися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студентами.</w:t>
      </w:r>
      <w:r w:rsidRPr="008F3DF7">
        <w:rPr>
          <w:rFonts w:ascii="Times New Roman" w:hAnsi="Times New Roman" w:cs="Times New Roman"/>
          <w:sz w:val="28"/>
          <w:szCs w:val="28"/>
        </w:rPr>
        <w:t xml:space="preserve">  Но </w:t>
      </w:r>
      <w:r w:rsidRPr="008F3DF7">
        <w:rPr>
          <w:rFonts w:ascii="Times New Roman" w:hAnsi="Times New Roman" w:cs="Times New Roman"/>
          <w:b/>
          <w:sz w:val="28"/>
          <w:szCs w:val="28"/>
        </w:rPr>
        <w:t xml:space="preserve">именно </w:t>
      </w:r>
      <w:r w:rsidRPr="008F3DF7">
        <w:rPr>
          <w:rFonts w:ascii="Times New Roman" w:hAnsi="Times New Roman" w:cs="Times New Roman"/>
          <w:b/>
          <w:sz w:val="28"/>
          <w:szCs w:val="28"/>
          <w:u w:val="single"/>
        </w:rPr>
        <w:t>этот возраст отвечает за становление личности</w:t>
      </w:r>
      <w:r w:rsidRPr="008F3DF7">
        <w:rPr>
          <w:rFonts w:ascii="Times New Roman" w:hAnsi="Times New Roman" w:cs="Times New Roman"/>
          <w:b/>
          <w:sz w:val="28"/>
          <w:szCs w:val="28"/>
        </w:rPr>
        <w:t>!</w:t>
      </w:r>
      <w:r w:rsidRPr="008F3DF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И вот тут важен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фактор позиции взрослых 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учителей, педагогов,  мастеров, наставников,  которые,  несомненно, 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влияют   своим авторитетом.  К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ак и чем мы поддерживаем  самооценку учащихся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либо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прижимаем к плинтусу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своими убеждениями, стереотипами, страхами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F3DF7" w:rsidRDefault="008F3DF7" w:rsidP="008F3DF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Профориентация продолжается и во время обучения — тогда это комплекс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психолого-педагогических мероприятий, 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направленных на оптимизацию процесса трудоустройства в соответствии с желаниями, склонностями и сформированными способностями</w:t>
      </w:r>
      <w:r w:rsidRPr="008F3D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 также с учетом потребностей в специальностях на рынке труда. </w:t>
      </w:r>
    </w:p>
    <w:p w:rsidR="008F3DF7" w:rsidRDefault="008F3DF7" w:rsidP="008F3DF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F3DF7" w:rsidRDefault="008F3DF7" w:rsidP="008F3DF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F3DF7" w:rsidRDefault="008F3DF7" w:rsidP="008F3DF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DF7" w:rsidRPr="008F3DF7" w:rsidRDefault="008F3DF7" w:rsidP="008F3DF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F3DF7"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           </w:t>
      </w:r>
      <w:r w:rsidRPr="008F3DF7">
        <w:rPr>
          <w:rStyle w:val="c2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ЗАКЛЮЧЕНИЕ</w:t>
      </w:r>
      <w:r w:rsidRPr="008F3DF7"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: </w:t>
      </w:r>
    </w:p>
    <w:p w:rsidR="008F3DF7" w:rsidRPr="008F3DF7" w:rsidRDefault="008F3DF7" w:rsidP="008F3DF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DF7"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</w:t>
      </w:r>
      <w:r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8F3DF7"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настоящее время  актуальная и  острая   </w:t>
      </w:r>
      <w:r w:rsidRPr="008F3D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проблема  конкретной психологической помощи подросткам в их профессиональном  самоопределени</w:t>
      </w:r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     </w:t>
      </w:r>
    </w:p>
    <w:p w:rsidR="008F3DF7" w:rsidRPr="008F3DF7" w:rsidRDefault="008F3DF7" w:rsidP="008F3DF7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bCs/>
          <w:iCs/>
          <w:color w:val="000000" w:themeColor="text1"/>
          <w:sz w:val="28"/>
          <w:szCs w:val="28"/>
          <w:u w:val="single"/>
        </w:rPr>
      </w:pPr>
      <w:r w:rsidRPr="008F3DF7">
        <w:rPr>
          <w:color w:val="333333"/>
          <w:sz w:val="28"/>
          <w:szCs w:val="28"/>
        </w:rPr>
        <w:t xml:space="preserve">     </w:t>
      </w:r>
      <w:r w:rsidRPr="008F3DF7">
        <w:rPr>
          <w:rStyle w:val="c2"/>
          <w:bCs/>
          <w:iCs/>
          <w:color w:val="000000" w:themeColor="text1"/>
          <w:sz w:val="28"/>
          <w:szCs w:val="28"/>
        </w:rPr>
        <w:t xml:space="preserve">Именно в подростковом возрасте начинается </w:t>
      </w:r>
      <w:r w:rsidRPr="008F3DF7">
        <w:rPr>
          <w:rStyle w:val="c2"/>
          <w:b/>
          <w:bCs/>
          <w:iCs/>
          <w:color w:val="000000" w:themeColor="text1"/>
          <w:sz w:val="28"/>
          <w:szCs w:val="28"/>
          <w:u w:val="single"/>
        </w:rPr>
        <w:t>второе рождение личности</w:t>
      </w:r>
    </w:p>
    <w:p w:rsidR="008F3DF7" w:rsidRPr="008F3DF7" w:rsidRDefault="008F3DF7" w:rsidP="008F3DF7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iCs/>
          <w:color w:val="000000" w:themeColor="text1"/>
          <w:sz w:val="28"/>
          <w:szCs w:val="28"/>
        </w:rPr>
      </w:pPr>
    </w:p>
    <w:p w:rsidR="008F3DF7" w:rsidRP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еще: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б</w:t>
      </w:r>
      <w:r w:rsidRPr="008F3DF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азальная потребность возраста - понимание</w:t>
      </w:r>
      <w:r w:rsidRPr="008F3DF7">
        <w:rPr>
          <w:rFonts w:ascii="Times New Roman" w:hAnsi="Times New Roman" w:cs="Times New Roman"/>
          <w:color w:val="000000"/>
          <w:sz w:val="28"/>
          <w:szCs w:val="28"/>
        </w:rPr>
        <w:t>. </w:t>
      </w:r>
    </w:p>
    <w:p w:rsidR="008F3DF7" w:rsidRPr="008F3DF7" w:rsidRDefault="008F3DF7" w:rsidP="008F3DF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3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Чтобы понимать, важно знать и</w:t>
      </w:r>
    </w:p>
    <w:p w:rsidR="008F3DF7" w:rsidRPr="008F3DF7" w:rsidRDefault="008F3DF7" w:rsidP="008F3DF7">
      <w:pPr>
        <w:spacing w:after="0" w:line="240" w:lineRule="auto"/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F3DF7"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</w:t>
      </w:r>
      <w:r w:rsidRPr="008F3DF7">
        <w:rPr>
          <w:rStyle w:val="c2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учитывать социальную ситуацию развития (семьи, страны), возрастные и индивидуальные психологические особенности  становления личности на этом жизненном этапе</w:t>
      </w:r>
      <w:r w:rsidRPr="008F3DF7"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для того, чтобы помочь  найти кратчайшие и наиболее эффективные для данного подростка  пути формирования профессионального мастерства. </w:t>
      </w:r>
    </w:p>
    <w:p w:rsidR="008F3DF7" w:rsidRPr="008F3DF7" w:rsidRDefault="008F3DF7" w:rsidP="008F3DF7">
      <w:pPr>
        <w:spacing w:after="0" w:line="240" w:lineRule="auto"/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8F3DF7" w:rsidRPr="008F3DF7" w:rsidRDefault="008F3DF7" w:rsidP="008F3DF7">
      <w:pPr>
        <w:spacing w:after="0" w:line="240" w:lineRule="auto"/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F3DF7"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Требуется  </w:t>
      </w:r>
      <w:r w:rsidRPr="008F3DF7">
        <w:rPr>
          <w:rStyle w:val="c2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своевременное и у</w:t>
      </w:r>
      <w:r w:rsidRPr="008F3DF7">
        <w:rPr>
          <w:rStyle w:val="c2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>мелое</w:t>
      </w:r>
      <w:r w:rsidRPr="008F3DF7">
        <w:rPr>
          <w:rStyle w:val="c2"/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вмешательство</w:t>
      </w:r>
      <w:r w:rsidRPr="008F3DF7"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в процесс профессионального самоопределения  молодежи как  со стороны родителей, так и педагогов, мастеров производственного обучения, наставников, профконсультантов</w:t>
      </w:r>
      <w:proofErr w:type="gramStart"/>
      <w:r w:rsidRPr="008F3DF7"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proofErr w:type="gramEnd"/>
      <w:r w:rsidRPr="008F3DF7"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gramStart"/>
      <w:r w:rsidRPr="008F3DF7"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</w:t>
      </w:r>
      <w:proofErr w:type="gramEnd"/>
      <w:r w:rsidRPr="008F3DF7"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едагогов-психологов и психологов. </w:t>
      </w:r>
    </w:p>
    <w:p w:rsidR="008F3DF7" w:rsidRPr="008F3DF7" w:rsidRDefault="008F3DF7" w:rsidP="008F3DF7">
      <w:pPr>
        <w:spacing w:after="0" w:line="240" w:lineRule="auto"/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8F3DF7" w:rsidRPr="008F3DF7" w:rsidRDefault="008F3DF7" w:rsidP="008F3DF7">
      <w:pPr>
        <w:spacing w:after="0" w:line="240" w:lineRule="auto"/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F3DF7"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</w:t>
      </w:r>
    </w:p>
    <w:p w:rsidR="008F3DF7" w:rsidRPr="008F3DF7" w:rsidRDefault="008F3DF7" w:rsidP="008F3DF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В рамках открытого мною </w:t>
      </w:r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ПОДРОСТКОВО-МОЛОДЕЖН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</w:t>
      </w:r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ПСИХОЛОГИЧЕСК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ОГО </w:t>
      </w:r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КЛУБ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вижу задачи (в том числе):</w:t>
      </w:r>
    </w:p>
    <w:p w:rsidR="008F3DF7" w:rsidRPr="008F3DF7" w:rsidRDefault="008F3DF7" w:rsidP="008F3DF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</w:p>
    <w:p w:rsidR="008F3DF7" w:rsidRPr="008F3DF7" w:rsidRDefault="008F3DF7" w:rsidP="008F3DF7">
      <w:pPr>
        <w:pStyle w:val="a3"/>
        <w:numPr>
          <w:ilvl w:val="0"/>
          <w:numId w:val="2"/>
        </w:num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</w:t>
      </w:r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ать   юношам и девушкам  психологические средства разрешения  их   личностных  проблем,  связанных  с профессиональным самоопределением.</w:t>
      </w:r>
    </w:p>
    <w:p w:rsidR="008F3DF7" w:rsidRPr="008F3DF7" w:rsidRDefault="008F3DF7" w:rsidP="008F3DF7">
      <w:pPr>
        <w:pStyle w:val="a3"/>
        <w:numPr>
          <w:ilvl w:val="0"/>
          <w:numId w:val="2"/>
        </w:num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беспечить условия, стимулирующие рост личности,  в  результате  чего</w:t>
      </w:r>
    </w:p>
    <w:p w:rsidR="008F3DF7" w:rsidRPr="008F3DF7" w:rsidRDefault="008F3DF7" w:rsidP="008F3DF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подросток   сам мог бы взять </w:t>
      </w:r>
      <w:r w:rsidRPr="008F3DF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себя ответственность</w:t>
      </w:r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за  тот  или  иной</w:t>
      </w:r>
    </w:p>
    <w:p w:rsidR="008F3DF7" w:rsidRPr="008F3DF7" w:rsidRDefault="008F3DF7" w:rsidP="008F3DF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профессиональный  выбор. </w:t>
      </w:r>
    </w:p>
    <w:p w:rsidR="008F3DF7" w:rsidRDefault="008F3DF7" w:rsidP="008F3DF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Психологическое  консультирование, а также занятия к </w:t>
      </w:r>
      <w:proofErr w:type="gramStart"/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клубе</w:t>
      </w:r>
      <w:proofErr w:type="gramEnd"/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помогают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подросткам, молодым людям, девушкам:</w:t>
      </w:r>
    </w:p>
    <w:p w:rsidR="008F3DF7" w:rsidRPr="008F3DF7" w:rsidRDefault="008F3DF7" w:rsidP="008F3DF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увидеть и осознать  свои  проблемы,  </w:t>
      </w:r>
    </w:p>
    <w:p w:rsidR="008F3DF7" w:rsidRPr="008F3DF7" w:rsidRDefault="008F3DF7" w:rsidP="008F3DF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стимулируют  развитие личности,  очерчивает  зону  возможных  действий  для  разрешения   проблем,</w:t>
      </w:r>
    </w:p>
    <w:p w:rsidR="008F3DF7" w:rsidRPr="008F3DF7" w:rsidRDefault="008F3DF7" w:rsidP="008F3DF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высвечивает сильные и слабые  стороны  индивидуальности, а значит, возможности и опасности;  </w:t>
      </w:r>
    </w:p>
    <w:p w:rsidR="008F3DF7" w:rsidRPr="008F3DF7" w:rsidRDefault="008F3DF7" w:rsidP="008F3DF7">
      <w:pPr>
        <w:shd w:val="clear" w:color="auto" w:fill="F9F9F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намечает  реальные шаги  к  успеху: это работа с мечтой, постановкой целей, очерчиванием круга задач и т.д.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F3DF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 как без цели нет смысла деятельности, нет энергии!</w:t>
      </w:r>
    </w:p>
    <w:p w:rsidR="008F3DF7" w:rsidRPr="008F3DF7" w:rsidRDefault="008F3DF7" w:rsidP="008F3DF7">
      <w:pPr>
        <w:spacing w:after="0" w:line="240" w:lineRule="auto"/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8F3DF7"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</w:t>
      </w:r>
    </w:p>
    <w:p w:rsid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F3DF7">
        <w:rPr>
          <w:rStyle w:val="c2"/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     Конечно,  на нас лежит б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ольшая ответственность за  будущее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молодежи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за то,  чтобы юноши/девушки   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правильно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а точнее 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– </w:t>
      </w:r>
      <w:r w:rsidRPr="008F3D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благоприятно, полезно</w:t>
      </w:r>
      <w:r w:rsidRPr="008F3D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 выбрали свой профессиональный  (карьерный) жизненный путь</w:t>
      </w:r>
      <w:r w:rsidRPr="00BD37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F3DF7" w:rsidRPr="00BD37E4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Благодарю за внимание!</w:t>
      </w:r>
    </w:p>
    <w:p w:rsidR="008F3DF7" w:rsidRDefault="008F3DF7" w:rsidP="008F3DF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D37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</w:p>
    <w:p w:rsidR="002555A3" w:rsidRDefault="002555A3"/>
    <w:sectPr w:rsidR="002555A3" w:rsidSect="008F3D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C49"/>
    <w:multiLevelType w:val="hybridMultilevel"/>
    <w:tmpl w:val="3462F1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C3AD5"/>
    <w:multiLevelType w:val="hybridMultilevel"/>
    <w:tmpl w:val="585071E6"/>
    <w:lvl w:ilvl="0" w:tplc="03D8D56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F3DF7"/>
    <w:rsid w:val="002555A3"/>
    <w:rsid w:val="007512D0"/>
    <w:rsid w:val="008F3DF7"/>
    <w:rsid w:val="00D76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3DF7"/>
    <w:pPr>
      <w:ind w:left="720"/>
      <w:contextualSpacing/>
    </w:pPr>
  </w:style>
  <w:style w:type="character" w:customStyle="1" w:styleId="c2">
    <w:name w:val="c2"/>
    <w:basedOn w:val="a0"/>
    <w:rsid w:val="008F3DF7"/>
  </w:style>
  <w:style w:type="paragraph" w:customStyle="1" w:styleId="c1">
    <w:name w:val="c1"/>
    <w:basedOn w:val="a"/>
    <w:rsid w:val="008F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F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1804</Words>
  <Characters>10285</Characters>
  <Application>Microsoft Office Word</Application>
  <DocSecurity>0</DocSecurity>
  <Lines>85</Lines>
  <Paragraphs>24</Paragraphs>
  <ScaleCrop>false</ScaleCrop>
  <Company>Reanimator Extreme Edition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2017-05-18T11:45:00Z</dcterms:created>
  <dcterms:modified xsi:type="dcterms:W3CDTF">2017-05-18T11:45:00Z</dcterms:modified>
</cp:coreProperties>
</file>